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1.png" ContentType="image/pn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color w:val="202124"/>
          <w:sz w:val="32"/>
          <w:szCs w:val="32"/>
        </w:rPr>
        <w:t xml:space="preserve">Auld Lang Syne </w:t>
      </w:r>
      <w:r>
        <w:rPr>
          <w:rFonts w:cs="Arial" w:ascii="Arial" w:hAnsi="Arial"/>
          <w:b/>
          <w:color w:val="202124"/>
          <w:sz w:val="32"/>
          <w:szCs w:val="32"/>
        </w:rPr>
        <w:t>(C)</w:t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color w:val="202124"/>
          <w:sz w:val="22"/>
          <w:szCs w:val="22"/>
        </w:rPr>
      </w:pPr>
      <w:r>
        <w:rPr>
          <w:rFonts w:cs="Arial" w:ascii="Arial" w:hAnsi="Arial"/>
          <w:b/>
          <w:color w:val="202124"/>
          <w:sz w:val="22"/>
          <w:szCs w:val="22"/>
        </w:rPr>
        <w:t xml:space="preserve">Written by Robert Burns 1788, traditional Scottish tune; </w:t>
      </w:r>
      <w:r>
        <w:rPr>
          <w:rFonts w:cs="Arial" w:ascii="Arial" w:hAnsi="Arial"/>
          <w:b/>
          <w:color w:val="202124"/>
          <w:sz w:val="22"/>
          <w:szCs w:val="22"/>
        </w:rPr>
        <w:t>Arrangement by Theresa Miller</w:t>
      </w:r>
    </w:p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02124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202124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: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 w:ascii="Arial" w:hAnsi="Arial"/>
                <w:color w:val="202124"/>
                <w:sz w:val="28"/>
                <w:szCs w:val="28"/>
              </w:rPr>
              <w:t xml:space="preserve">    </w:t>
            </w:r>
            <w:r>
              <w:rPr>
                <w:rFonts w:cs="Arial" w:ascii="Arial" w:hAnsi="Arial"/>
                <w:color w:val="202124"/>
                <w:sz w:val="28"/>
                <w:szCs w:val="28"/>
              </w:rPr>
              <w:t>F       C       Am       G7        E7          F    G7    C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i/>
                <w:color w:val="202124"/>
                <w:sz w:val="28"/>
                <w:szCs w:val="28"/>
              </w:rPr>
              <w:t>(</w:t>
            </w:r>
            <w:r>
              <w:rPr>
                <w:rFonts w:cs="Arial" w:ascii="Arial" w:hAnsi="Arial"/>
                <w:i/>
                <w:color w:val="00B0F0"/>
                <w:sz w:val="28"/>
                <w:szCs w:val="28"/>
              </w:rPr>
              <w:t>We'll take a cup o' kindness yet  for  auld lang syne</w:t>
            </w:r>
            <w:r>
              <w:rPr>
                <w:rFonts w:cs="Arial" w:ascii="Arial" w:hAnsi="Arial"/>
                <w:i/>
                <w:color w:val="202124"/>
                <w:sz w:val="28"/>
                <w:szCs w:val="28"/>
              </w:rPr>
              <w:t>)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i/>
                <w:i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i/>
                <w:color w:val="202124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G7        C           Am          G7  C#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 xml:space="preserve">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Should auld acquaintance be   for -  got</w:t>
              <w:br/>
            </w:r>
            <w:r>
              <w:rPr>
                <w:rFonts w:eastAsia="Arial" w:cs="Arial" w:ascii="Arial" w:hAnsi="Arial"/>
                <w:b/>
                <w:bCs/>
                <w:color w:val="202124"/>
                <w:sz w:val="28"/>
                <w:szCs w:val="28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C       C7            F       F#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And never brought to mind?</w:t>
              <w:br/>
            </w:r>
            <w:r>
              <w:rPr>
                <w:rFonts w:eastAsia="Arial" w:cs="Arial" w:ascii="Arial" w:hAnsi="Arial"/>
                <w:b/>
                <w:bCs/>
                <w:color w:val="202124"/>
                <w:sz w:val="28"/>
                <w:szCs w:val="28"/>
              </w:rPr>
              <w:t xml:space="preserve">            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C            Am          G7 C#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 xml:space="preserve">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Should auld acquaintance be  for  -  got</w:t>
              <w:br/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E7     F           G7       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And  days  of  auld lang syne?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b/>
                <w:b/>
                <w:bCs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G7   C     Am   G7    C#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 xml:space="preserve">  G7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For  auld lang syne,   my    dear</w:t>
              <w:br/>
            </w:r>
            <w:r>
              <w:rPr>
                <w:rFonts w:eastAsia="Arial" w:cs="Arial" w:ascii="Arial" w:hAnsi="Arial"/>
                <w:b/>
                <w:bCs/>
                <w:color w:val="202124"/>
                <w:sz w:val="28"/>
                <w:szCs w:val="28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C    C7     F    F#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7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For auld lang syne</w:t>
              <w:br/>
            </w:r>
            <w:r>
              <w:rPr>
                <w:rFonts w:eastAsia="Arial" w:cs="Arial" w:ascii="Arial" w:hAnsi="Arial"/>
                <w:b/>
                <w:bCs/>
                <w:color w:val="202124"/>
                <w:sz w:val="28"/>
                <w:szCs w:val="28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C       Am      G7  C#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7</w:t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 xml:space="preserve"> G7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We'll take a cup o' kind-ness  yet</w:t>
              <w:br/>
            </w: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E7    F    G7    C</w:t>
            </w:r>
          </w:p>
          <w:p>
            <w:pPr>
              <w:pStyle w:val="Normal"/>
              <w:shd w:fill="FFFFFF" w:val="clear"/>
              <w:rPr>
                <w:rFonts w:ascii="Arial" w:hAnsi="Arial" w:cs="Arial"/>
                <w:color w:val="202124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For  auld lang syne</w:t>
            </w:r>
          </w:p>
          <w:p>
            <w:pPr>
              <w:pStyle w:val="Normal"/>
              <w:shd w:fill="FFFFFF" w:val="clea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02124"/>
                <w:sz w:val="28"/>
                <w:szCs w:val="28"/>
              </w:rPr>
              <w:t>C7    F      G7   F      C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color w:val="202124"/>
                <w:sz w:val="28"/>
                <w:szCs w:val="28"/>
              </w:rPr>
              <w:t>For  auld  lang sy----yne.</w:t>
            </w:r>
          </w:p>
          <w:p>
            <w:pPr>
              <w:pStyle w:val="Normal"/>
              <w:shd w:fill="FFFFFF" w:val="clear"/>
              <w:rPr>
                <w:rFonts w:cs="Arial"/>
                <w:color w:val="202124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color w:val="202124"/>
                <w:sz w:val="4"/>
                <w:szCs w:val="4"/>
              </w:rPr>
            </w:pPr>
            <w:r>
              <w:rPr>
                <w:rFonts w:cs="Arial" w:ascii="Arial" w:hAnsi="Arial"/>
                <w:b/>
                <w:color w:val="202124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b w:val="false"/>
          <w:b w:val="false"/>
          <w:bCs w:val="false"/>
          <w:color w:val="202124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202124"/>
          <w:sz w:val="24"/>
          <w:szCs w:val="24"/>
        </w:rPr>
      </w:r>
    </w:p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shd w:fill="FFFFFF" w:val="clear"/>
        <w:rPr>
          <w:rFonts w:ascii="Arial" w:hAnsi="Arial" w:cs="Arial"/>
          <w:color w:val="202124"/>
          <w:sz w:val="21"/>
          <w:szCs w:val="21"/>
        </w:rPr>
      </w:pPr>
      <w:r>
        <w:rPr>
          <w:rFonts w:cs="Arial" w:ascii="Arial" w:hAnsi="Arial"/>
          <w:color w:val="202124"/>
          <w:sz w:val="21"/>
          <w:szCs w:val="21"/>
        </w:rPr>
      </w:r>
    </w:p>
    <w:p>
      <w:pPr>
        <w:pStyle w:val="Normal"/>
        <w:shd w:fill="FFFFFF" w:val="clear"/>
        <w:jc w:val="center"/>
        <w:rPr>
          <w:rFonts w:ascii="Arial" w:hAnsi="Arial"/>
        </w:rPr>
      </w:pPr>
      <w:r>
        <w:rPr>
          <w:rFonts w:cs="Arial" w:ascii="Arial" w:hAnsi="Arial"/>
          <w:b/>
          <w:color w:val="202124"/>
          <w:sz w:val="32"/>
          <w:szCs w:val="32"/>
        </w:rPr>
        <w:t xml:space="preserve">Auld Lang Syne </w:t>
      </w:r>
      <w:r>
        <w:rPr>
          <w:rFonts w:cs="Arial" w:ascii="Arial" w:hAnsi="Arial"/>
          <w:b/>
          <w:color w:val="202124"/>
          <w:sz w:val="32"/>
          <w:szCs w:val="32"/>
        </w:rPr>
        <w:t>(</w:t>
      </w:r>
      <w:r>
        <w:rPr>
          <w:rFonts w:eastAsia="Times New Roman" w:cs="Arial" w:ascii="Arial" w:hAnsi="Arial"/>
          <w:b/>
          <w:color w:val="202124"/>
          <w:sz w:val="32"/>
          <w:szCs w:val="32"/>
          <w:lang w:val="en-US" w:bidi="ar-SA"/>
        </w:rPr>
        <w:t>G</w:t>
      </w:r>
      <w:r>
        <w:rPr>
          <w:rFonts w:cs="Arial" w:ascii="Arial" w:hAnsi="Arial"/>
          <w:b/>
          <w:color w:val="202124"/>
          <w:sz w:val="32"/>
          <w:szCs w:val="32"/>
        </w:rPr>
        <w:t>)</w:t>
      </w:r>
    </w:p>
    <w:p>
      <w:pPr>
        <w:pStyle w:val="Normal"/>
        <w:shd w:fill="FFFFFF" w:val="clear"/>
        <w:jc w:val="center"/>
        <w:rPr>
          <w:rFonts w:ascii="Arial" w:hAnsi="Arial" w:cs="Arial"/>
          <w:b/>
          <w:b/>
          <w:color w:val="202124"/>
          <w:sz w:val="22"/>
          <w:szCs w:val="22"/>
        </w:rPr>
      </w:pPr>
      <w:r>
        <w:rPr>
          <w:rFonts w:cs="Arial" w:ascii="Arial" w:hAnsi="Arial"/>
          <w:b/>
          <w:color w:val="202124"/>
          <w:sz w:val="22"/>
          <w:szCs w:val="22"/>
        </w:rPr>
        <w:t xml:space="preserve">Written by Robert Burns 1788, traditional Scottish tune; </w:t>
      </w:r>
      <w:r>
        <w:rPr>
          <w:rFonts w:cs="Arial" w:ascii="Arial" w:hAnsi="Arial"/>
          <w:b/>
          <w:color w:val="202124"/>
          <w:sz w:val="22"/>
          <w:szCs w:val="22"/>
        </w:rPr>
        <w:t>Arrangement by Theresa Miller</w:t>
      </w:r>
    </w:p>
    <w:p>
      <w:pPr>
        <w:pStyle w:val="Normal"/>
        <w:shd w:fill="FFFFFF" w:val="clear"/>
        <w:rPr>
          <w:rFonts w:ascii="Arial" w:hAnsi="Arial" w:cs="Arial"/>
          <w:b/>
          <w:b/>
          <w:color w:val="202124"/>
          <w:sz w:val="24"/>
          <w:szCs w:val="24"/>
        </w:rPr>
      </w:pPr>
      <w:r>
        <w:rPr>
          <w:rFonts w:cs="Arial" w:ascii="Arial" w:hAnsi="Arial"/>
          <w:b/>
          <w:color w:val="202124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2"/>
        <w:gridCol w:w="1172"/>
        <w:gridCol w:w="1172"/>
        <w:gridCol w:w="1172"/>
        <w:gridCol w:w="1172"/>
        <w:gridCol w:w="1176"/>
        <w:gridCol w:w="1152"/>
        <w:gridCol w:w="1152"/>
      </w:tblGrid>
      <w:tr>
        <w:trPr/>
        <w:tc>
          <w:tcPr>
            <w:tcW w:w="8208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G       Em       D7        B7          C    D7    G</w:t>
            </w:r>
          </w:p>
          <w:p>
            <w:pPr>
              <w:pStyle w:val="Normal"/>
              <w:shd w:fill="FFFFFF" w:val="clear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i/>
                <w:color w:val="202124"/>
                <w:sz w:val="28"/>
                <w:szCs w:val="28"/>
              </w:rPr>
              <w:t>(</w:t>
            </w:r>
            <w:r>
              <w:rPr>
                <w:rFonts w:cs="Arial" w:ascii="Arial" w:hAnsi="Arial"/>
                <w:i/>
                <w:color w:val="00B0F0"/>
                <w:sz w:val="28"/>
                <w:szCs w:val="28"/>
              </w:rPr>
              <w:t>We'll take a cup o' kindness yet  for  auld lang syne</w:t>
            </w:r>
            <w:r>
              <w:rPr>
                <w:rFonts w:cs="Arial" w:ascii="Arial" w:hAnsi="Arial"/>
                <w:i/>
                <w:color w:val="202124"/>
                <w:sz w:val="28"/>
                <w:szCs w:val="28"/>
              </w:rPr>
              <w:t>)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G           Em          D7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Ab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D7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Should auld acquaintance be   for -  got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G7            C       C#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never brought to mind?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Em          D7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Ab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D7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Should auld acquaintance be  for  - got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     C           D7           G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 days  of  auld lang syne?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G     Em   D7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Ab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 D7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 auld lang syne,   my   dear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G7     C    C#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auld lang syne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Em      D7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Ab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º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D7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We'll take a cup o' kind-ness  yet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B7    C    D7    G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 auld lang syne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C      D7   C      G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  auld  lang sy----yne.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8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72" w:hRule="atLeast"/>
        </w:trPr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shd w:fill="FFFFFF" w:val="clear"/>
        <w:rPr>
          <w:rFonts w:ascii="Arial" w:hAnsi="Arial" w:eastAsia="Arial Unicode MS" w:cs="Arial"/>
          <w:color w:val="202124"/>
          <w:sz w:val="21"/>
          <w:szCs w:val="21"/>
        </w:rPr>
      </w:pPr>
      <w:r>
        <w:rPr>
          <w:rFonts w:eastAsia="Arial Unicode MS" w:cs="Arial" w:ascii="Arial" w:hAnsi="Arial"/>
          <w:color w:val="202124"/>
          <w:sz w:val="21"/>
          <w:szCs w:val="21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LibreOffice/7.0.3.1$Windows_X86_64 LibreOffice_project/d7547858d014d4cf69878db179d326fc3483e082</Application>
  <Pages>2</Pages>
  <Words>262</Words>
  <Characters>888</Characters>
  <CharactersWithSpaces>1614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2020-12-27T18:22:00Z</dcterms:created>
  <dc:creator>Theresa Miller</dc:creator>
  <dc:description/>
  <dc:language>en-US</dc:language>
  <cp:lastModifiedBy/>
  <cp:lastPrinted>2019-09-11T17:29:00Z</cp:lastPrinted>
  <dcterms:modified xsi:type="dcterms:W3CDTF">2020-12-29T07:36:07Z</dcterms:modified>
  <cp:revision>8</cp:revision>
  <dc:subject/>
  <dc:title/>
</cp:coreProperties>
</file>