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By </w:t>
      </w:r>
      <w:r>
        <w:rPr>
          <w:rFonts w:ascii="Arial" w:hAnsi="Arial"/>
          <w:b/>
          <w:bCs/>
          <w:sz w:val="26"/>
          <w:szCs w:val="26"/>
        </w:rPr>
        <w:t>T</w:t>
      </w:r>
      <w:r>
        <w:rPr>
          <w:rFonts w:ascii="Arial" w:hAnsi="Arial"/>
          <w:b/>
          <w:bCs/>
          <w:sz w:val="26"/>
          <w:szCs w:val="26"/>
        </w:rPr>
        <w:t xml:space="preserve">he Light </w:t>
      </w:r>
      <w:r>
        <w:rPr>
          <w:rFonts w:ascii="Arial" w:hAnsi="Arial"/>
          <w:b/>
          <w:bCs/>
          <w:sz w:val="26"/>
          <w:szCs w:val="26"/>
        </w:rPr>
        <w:t>O</w:t>
      </w:r>
      <w:r>
        <w:rPr>
          <w:rFonts w:ascii="Arial" w:hAnsi="Arial"/>
          <w:b/>
          <w:bCs/>
          <w:sz w:val="26"/>
          <w:szCs w:val="26"/>
        </w:rPr>
        <w:t xml:space="preserve">f </w:t>
      </w:r>
      <w:r>
        <w:rPr>
          <w:rFonts w:ascii="Arial" w:hAnsi="Arial"/>
          <w:b/>
          <w:bCs/>
          <w:sz w:val="26"/>
          <w:szCs w:val="26"/>
        </w:rPr>
        <w:t>T</w:t>
      </w:r>
      <w:r>
        <w:rPr>
          <w:rFonts w:ascii="Arial" w:hAnsi="Arial"/>
          <w:b/>
          <w:bCs/>
          <w:sz w:val="26"/>
          <w:szCs w:val="26"/>
        </w:rPr>
        <w:t>he Silvery Moon Key (Edward Madden / Gus Edwards)</w:t>
      </w:r>
      <w:r>
        <w:rPr>
          <w:rFonts w:ascii="Arial" w:hAnsi="Arial"/>
          <w:b/>
          <w:bCs/>
          <w:sz w:val="26"/>
          <w:szCs w:val="26"/>
        </w:rPr>
        <w:t xml:space="preserve"> Key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2"/>
        <w:gridCol w:w="1192"/>
        <w:gridCol w:w="1192"/>
        <w:gridCol w:w="1194"/>
        <w:gridCol w:w="1147"/>
        <w:gridCol w:w="1147"/>
        <w:gridCol w:w="1147"/>
        <w:gridCol w:w="1149"/>
        <w:gridCol w:w="1155"/>
      </w:tblGrid>
      <w:tr>
        <w:trPr/>
        <w:tc>
          <w:tcPr>
            <w:tcW w:w="4770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G                                     C         E7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By the light of the silvery moon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I want to spoon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G       E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To my honey I'll croon love's tune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G                                    C       E7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Honey moon, keep a-shinin' in June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G                C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Your silvery beams will bring love's dreams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G          E7      A7       D7      G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We'll be cuddlin' soon - By  the silvery moon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E7    A7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 - park, scene - dark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Silvery moon is shining through the trees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D7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Cast - two, me -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Summer kisses floating on the breeze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E7   A7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Act  one, be - gun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Dialog - where would ya like to spoon?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Am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My cue, with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A7       D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Underneath the silvery moon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tone</w:t>
            </w:r>
          </w:p>
        </w:tc>
        <w:tc>
          <w:tcPr>
            <w:tcW w:w="4590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E7   A7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 - two, Scene -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Roses blooming all around the place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D7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Cast - three, You -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Preacher with a solemn-looking face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E7      A7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Choir sings, bell  rings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Preacher: You are wed forever more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Am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 two, all though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A7        D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Every night the same encore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By the light, (not the dark but the light)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E7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Of the silvery moon, (not the sun but the moon)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Am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want to spoon, (not croon, but spoon)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E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my honey I'll croon love's tune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Honeymoon, (honey moon, honey moon)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E7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Keep a-shinin' in June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C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Your silvery beams will bring love's dreams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E7        A7       D7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We'll be cuddlin' soon  - By the silvery moon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77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459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77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459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77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459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77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459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5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1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9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119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119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1194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LibreOffice/6.3.6.2$Windows_X86_64 LibreOffice_project/2196df99b074d8a661f4036fca8fa0cbfa33a497</Application>
  <Pages>1</Pages>
  <Words>296</Words>
  <Characters>1012</Characters>
  <CharactersWithSpaces>2220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2020-08-29T22:29:10Z</dcterms:created>
  <dc:creator/>
  <dc:description/>
  <dc:language>en-US</dc:language>
  <cp:lastModifiedBy/>
  <dcterms:modified xsi:type="dcterms:W3CDTF">2020-08-29T22:53:43Z</dcterms:modified>
  <cp:revision>6</cp:revision>
  <dc:subject/>
  <dc:title/>
</cp:coreProperties>
</file>