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28.png" ContentType="image/png"/>
  <Override PartName="/word/media/image100.png" ContentType="image/png"/>
  <Override PartName="/word/media/image59.png" ContentType="image/png"/>
  <Override PartName="/word/media/image131.png" ContentType="image/png"/>
  <Override PartName="/word/media/image3.png" ContentType="image/png"/>
  <Override PartName="/word/media/image2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8.jpeg" ContentType="image/jpeg"/>
  <Override PartName="/word/media/image41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35.jpeg" ContentType="image/jpeg"/>
  <Override PartName="/word/media/image46.jpeg" ContentType="image/jpeg"/>
  <Override PartName="/word/media/image14.png" ContentType="image/png"/>
  <Override PartName="/word/media/image15.png" ContentType="image/png"/>
  <Override PartName="/word/media/image16.jpeg" ContentType="image/jpeg"/>
  <Override PartName="/word/media/image172.jpeg" ContentType="image/jpeg"/>
  <Override PartName="/word/media/image121.png" ContentType="image/png"/>
  <Override PartName="/word/media/image83.jpeg" ContentType="image/jpeg"/>
  <Override PartName="/word/media/image49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jpeg" ContentType="image/jpeg"/>
  <Override PartName="/word/media/image54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7.png" ContentType="image/png"/>
  <Override PartName="/word/media/image26.png" ContentType="image/png"/>
  <Override PartName="/word/media/image101.png" ContentType="image/png"/>
  <Override PartName="/word/media/image29.png" ContentType="image/png"/>
  <Override PartName="/word/media/image30.png" ContentType="image/png"/>
  <Override PartName="/word/media/image31.jpeg" ContentType="image/jpeg"/>
  <Override PartName="/word/media/image42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65.jpeg" ContentType="image/jpeg"/>
  <Override PartName="/word/media/image37.png" ContentType="image/png"/>
  <Override PartName="/word/media/image38.jpeg" ContentType="image/jpeg"/>
  <Override PartName="/word/media/image45.png" ContentType="image/png"/>
  <Override PartName="/word/media/image39.png" ContentType="image/png"/>
  <Override PartName="/word/media/image40.png" ContentType="image/png"/>
  <Override PartName="/word/media/image43.png" ContentType="image/png"/>
  <Override PartName="/word/media/image44.png" ContentType="image/png"/>
  <Override PartName="/word/media/image47.png" ContentType="image/png"/>
  <Override PartName="/word/media/image48.png" ContentType="image/png"/>
  <Override PartName="/word/media/image120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5.png" ContentType="image/png"/>
  <Override PartName="/word/media/image56.png" ContentType="image/png"/>
  <Override PartName="/word/media/image57.png" ContentType="image/png"/>
  <Override PartName="/word/media/image58.jpeg" ContentType="image/jpe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6.png" ContentType="image/png"/>
  <Override PartName="/word/media/image67.png" ContentType="image/png"/>
  <Override PartName="/word/media/image68.jpeg" ContentType="image/jpeg"/>
  <Override PartName="/word/media/image128.png" ContentType="image/png"/>
  <Override PartName="/word/media/image69.png" ContentType="image/png"/>
  <Override PartName="/word/media/image141.png" ContentType="image/png"/>
  <Override PartName="/word/media/image74.png" ContentType="image/png"/>
  <Override PartName="/word/media/image76.jpeg" ContentType="image/jpeg"/>
  <Override PartName="/word/media/image77.png" ContentType="image/png"/>
  <Override PartName="/word/media/image78.png" ContentType="image/png"/>
  <Override PartName="/word/media/image150.png" ContentType="image/png"/>
  <Override PartName="/word/media/image79.png" ContentType="image/png"/>
  <Override PartName="/word/media/image151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161.png" ContentType="image/png"/>
  <Override PartName="/word/media/image90.jpeg" ContentType="image/jpeg"/>
  <Override PartName="/word/media/image91.png" ContentType="image/png"/>
  <Override PartName="/word/media/image92.png" ContentType="image/png"/>
  <Override PartName="/word/media/image93.png" ContentType="image/png"/>
  <Override PartName="/word/media/image94.jpeg" ContentType="image/jpeg"/>
  <Override PartName="/word/media/image95.png" ContentType="image/png"/>
  <Override PartName="/word/media/image96.png" ContentType="image/png"/>
  <Override PartName="/word/media/image97.png" ContentType="image/png"/>
  <Override PartName="/word/media/image98.jpeg" ContentType="image/jpeg"/>
  <Override PartName="/word/media/image99.png" ContentType="image/png"/>
  <Override PartName="/word/media/image171.png" ContentType="image/png"/>
  <Override PartName="/word/media/image177.jpeg" ContentType="image/jpeg"/>
  <Override PartName="/word/media/image102.png" ContentType="image/png"/>
  <Override PartName="/word/media/image103.png" ContentType="image/png"/>
  <Override PartName="/word/media/image104.png" ContentType="image/png"/>
  <Override PartName="/word/media/image105.png" ContentType="image/png"/>
  <Override PartName="/word/media/image106.jpeg" ContentType="image/jpeg"/>
  <Override PartName="/word/media/image107.png" ContentType="image/png"/>
  <Override PartName="/word/media/image108.png" ContentType="image/png"/>
  <Override PartName="/word/media/image109.png" ContentType="image/png"/>
  <Override PartName="/word/media/image110.png" ContentType="image/png"/>
  <Override PartName="/word/media/image111.jpeg" ContentType="image/jpeg"/>
  <Override PartName="/word/media/image112.png" ContentType="image/png"/>
  <Override PartName="/word/media/image113.png" ContentType="image/png"/>
  <Override PartName="/word/media/image114.png" ContentType="image/png"/>
  <Override PartName="/word/media/image115.png" ContentType="image/png"/>
  <Override PartName="/word/media/image116.png" ContentType="image/png"/>
  <Override PartName="/word/media/image117.png" ContentType="image/png"/>
  <Override PartName="/word/media/image118.jpeg" ContentType="image/jpeg"/>
  <Override PartName="/word/media/image119.png" ContentType="image/png"/>
  <Override PartName="/word/media/image122.png" ContentType="image/png"/>
  <Override PartName="/word/media/image123.png" ContentType="image/png"/>
  <Override PartName="/word/media/image124.png" ContentType="image/png"/>
  <Override PartName="/word/media/image125.png" ContentType="image/png"/>
  <Override PartName="/word/media/image126.png" ContentType="image/png"/>
  <Override PartName="/word/media/image127.png" ContentType="image/png"/>
  <Override PartName="/word/media/image129.jpeg" ContentType="image/jpeg"/>
  <Override PartName="/word/media/image130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media/image136.png" ContentType="image/png"/>
  <Override PartName="/word/media/image137.png" ContentType="image/png"/>
  <Override PartName="/word/media/image138.png" ContentType="image/png"/>
  <Override PartName="/word/media/image139.png" ContentType="image/png"/>
  <Override PartName="/word/media/image140.jpeg" ContentType="image/jpeg"/>
  <Override PartName="/word/media/image142.png" ContentType="image/png"/>
  <Override PartName="/word/media/image143.png" ContentType="image/png"/>
  <Override PartName="/word/media/image144.jpeg" ContentType="image/jpeg"/>
  <Override PartName="/word/media/image145.png" ContentType="image/png"/>
  <Override PartName="/word/media/image146.png" ContentType="image/png"/>
  <Override PartName="/word/media/image147.png" ContentType="image/png"/>
  <Override PartName="/word/media/image148.png" ContentType="image/png"/>
  <Override PartName="/word/media/image149.png" ContentType="image/png"/>
  <Override PartName="/word/media/image152.png" ContentType="image/png"/>
  <Override PartName="/word/media/image153.jpeg" ContentType="image/jpeg"/>
  <Override PartName="/word/media/image154.png" ContentType="image/png"/>
  <Override PartName="/word/media/image155.png" ContentType="image/png"/>
  <Override PartName="/word/media/image156.png" ContentType="image/png"/>
  <Override PartName="/word/media/image157.png" ContentType="image/png"/>
  <Override PartName="/word/media/image158.png" ContentType="image/png"/>
  <Override PartName="/word/media/image159.png" ContentType="image/png"/>
  <Override PartName="/word/media/image160.jpeg" ContentType="image/jpeg"/>
  <Override PartName="/word/media/image162.png" ContentType="image/png"/>
  <Override PartName="/word/media/image163.png" ContentType="image/png"/>
  <Override PartName="/word/media/image164.png" ContentType="image/png"/>
  <Override PartName="/word/media/image165.png" ContentType="image/png"/>
  <Override PartName="/word/media/image166.jpeg" ContentType="image/jpeg"/>
  <Override PartName="/word/media/image167.png" ContentType="image/png"/>
  <Override PartName="/word/media/image168.png" ContentType="image/png"/>
  <Override PartName="/word/media/image169.png" ContentType="image/png"/>
  <Override PartName="/word/media/image170.png" ContentType="image/png"/>
  <Override PartName="/word/media/image173.png" ContentType="image/png"/>
  <Override PartName="/word/media/image174.png" ContentType="image/png"/>
  <Override PartName="/word/media/image175.png" ContentType="image/png"/>
  <Override PartName="/word/media/image176.png" ContentType="image/png"/>
  <Override PartName="/word/media/image178.png" ContentType="image/png"/>
  <Override PartName="/word/media/image179.png" ContentType="image/png"/>
  <Override PartName="/word/media/image180.png" ContentType="image/png"/>
  <Override PartName="/word/media/image181.png" ContentType="image/png"/>
  <Override PartName="/word/media/image182.png" ContentType="image/png"/>
  <Override PartName="/word/media/image183.png" ContentType="image/png"/>
  <Override PartName="/word/media/image184.png" ContentType="image/png"/>
  <Override PartName="/word/media/image185.jpeg" ContentType="image/jpeg"/>
  <Override PartName="/word/media/image186.png" ContentType="image/png"/>
  <Override PartName="/word/media/image187.png" ContentType="image/png"/>
  <Override PartName="/word/media/image188.png" ContentType="image/png"/>
  <Override PartName="/word/media/image189.png" ContentType="image/png"/>
  <Override PartName="/word/media/image190.png" ContentType="image/png"/>
  <Override PartName="/word/media/image191.png" ContentType="image/png"/>
  <Override PartName="/word/media/image192.png" ContentType="image/png"/>
  <Override PartName="/word/media/image193.jpeg" ContentType="image/jpeg"/>
  <Override PartName="/word/media/image194.png" ContentType="image/png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before="144" w:after="144"/>
        <w:jc w:val="center"/>
        <w:rPr>
          <w:rFonts w:ascii="Optima BT" w:hAnsi="Optima BT" w:eastAsia="Times New Roman" w:cs="Times New Roman"/>
          <w:b/>
          <w:b/>
          <w:bCs/>
          <w:color w:val="auto"/>
          <w:sz w:val="64"/>
          <w:szCs w:val="64"/>
          <w:lang w:val="en-US" w:eastAsia="zxx" w:bidi="ar-SA"/>
        </w:rPr>
      </w:pPr>
      <w:r>
        <w:rPr>
          <w:rFonts w:eastAsia="Times New Roman" w:cs="Times New Roman" w:ascii="Optima BT" w:hAnsi="Optima BT"/>
          <w:b/>
          <w:bCs/>
          <w:color w:val="auto"/>
          <w:sz w:val="64"/>
          <w:szCs w:val="64"/>
          <w:lang w:val="en-US" w:eastAsia="zxx" w:bidi="ar-SA"/>
        </w:rPr>
      </w:r>
    </w:p>
    <w:p>
      <w:pPr>
        <w:pStyle w:val="Normal"/>
        <w:spacing w:before="144" w:after="144"/>
        <w:jc w:val="center"/>
        <w:rPr>
          <w:rFonts w:eastAsia="Times New Roman" w:cs="Times New Roman"/>
          <w:color w:val="auto"/>
          <w:sz w:val="72"/>
          <w:szCs w:val="24"/>
          <w:lang w:val="en-US" w:eastAsia="zxx" w:bidi="ar-SA"/>
        </w:rPr>
      </w:pPr>
      <w:r>
        <w:rPr>
          <w:rFonts w:eastAsia="Times New Roman" w:cs="Times New Roman" w:ascii="Optima BT" w:hAnsi="Optima BT"/>
          <w:b/>
          <w:bCs/>
          <w:color w:val="auto"/>
          <w:sz w:val="64"/>
          <w:szCs w:val="64"/>
          <w:lang w:val="en-US" w:eastAsia="zxx" w:bidi="ar-SA"/>
        </w:rPr>
        <w:t>Christmas Carols</w:t>
      </w:r>
      <w:r>
        <w:rPr>
          <w:rFonts w:eastAsia="Times New Roman" w:cs="Times New Roman" w:ascii="Optima BT" w:hAnsi="Optima BT"/>
          <w:b/>
          <w:bCs/>
          <w:color w:val="auto"/>
          <w:sz w:val="72"/>
          <w:szCs w:val="24"/>
          <w:lang w:val="en-US" w:eastAsia="zxx" w:bidi="ar-SA"/>
        </w:rPr>
        <w:br/>
      </w:r>
      <w:r>
        <w:rPr>
          <w:rFonts w:eastAsia="Times New Roman" w:cs="Times New Roman" w:ascii="Optima BT" w:hAnsi="Optima BT"/>
          <w:b/>
          <w:bCs/>
          <w:i/>
          <w:iCs/>
          <w:color w:val="auto"/>
          <w:sz w:val="56"/>
          <w:szCs w:val="56"/>
          <w:lang w:val="en-US" w:eastAsia="zxx" w:bidi="ar-SA"/>
        </w:rPr>
        <w:t>in the</w:t>
        <w:br/>
      </w:r>
      <w:r>
        <w:rPr>
          <w:rFonts w:eastAsia="Times New Roman" w:cs="Times New Roman" w:ascii="Optima BT" w:hAnsi="Optima BT"/>
          <w:b/>
          <w:bCs/>
          <w:color w:val="auto"/>
          <w:sz w:val="56"/>
          <w:szCs w:val="56"/>
          <w:lang w:val="en-US" w:eastAsia="zxx" w:bidi="ar-SA"/>
        </w:rPr>
        <w:t>Keys of G &amp; C</w:t>
      </w:r>
    </w:p>
    <w:p>
      <w:pPr>
        <w:pStyle w:val="Normal"/>
        <w:spacing w:before="144" w:after="144"/>
        <w:jc w:val="center"/>
        <w:rPr>
          <w:rFonts w:ascii="Optima BT" w:hAnsi="Optima BT" w:eastAsia="Times New Roman" w:cs="Times New Roman"/>
          <w:b/>
          <w:b/>
          <w:bCs/>
          <w:color w:val="auto"/>
          <w:sz w:val="56"/>
          <w:szCs w:val="56"/>
          <w:lang w:val="en-US" w:eastAsia="zxx" w:bidi="ar-SA"/>
        </w:rPr>
      </w:pPr>
      <w:r>
        <w:rPr>
          <w:rFonts w:eastAsia="Times New Roman" w:cs="Times New Roman" w:ascii="Optima BT" w:hAnsi="Optima BT"/>
          <w:b/>
          <w:bCs/>
          <w:color w:val="auto"/>
          <w:sz w:val="56"/>
          <w:szCs w:val="56"/>
          <w:lang w:val="en-US" w:eastAsia="zxx" w:bidi="ar-SA"/>
        </w:rPr>
        <w:t xml:space="preserve"> </w:t>
      </w:r>
    </w:p>
    <w:p>
      <w:pPr>
        <w:pStyle w:val="Normal"/>
        <w:spacing w:before="144" w:after="144"/>
        <w:jc w:val="center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4526280"/>
            <wp:effectExtent l="0" t="0" r="0" b="0"/>
            <wp:wrapSquare wrapText="largest"/>
            <wp:docPr id="1" name="graphic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Optima BT" w:hAnsi="Optima BT"/>
          <w:b/>
          <w:b/>
          <w:bCs/>
          <w:sz w:val="72"/>
          <w:szCs w:val="72"/>
        </w:rPr>
      </w:pPr>
      <w:r>
        <w:rPr>
          <w:rFonts w:ascii="Optima BT" w:hAnsi="Optima BT"/>
          <w:b/>
          <w:bCs/>
          <w:sz w:val="72"/>
          <w:szCs w:val="72"/>
        </w:rPr>
      </w:r>
    </w:p>
    <w:p>
      <w:pPr>
        <w:pStyle w:val="Normal"/>
        <w:jc w:val="center"/>
        <w:rPr>
          <w:rFonts w:ascii="Optima BT" w:hAnsi="Optima BT"/>
          <w:b/>
          <w:b/>
          <w:bCs/>
          <w:sz w:val="56"/>
          <w:szCs w:val="56"/>
        </w:rPr>
      </w:pPr>
      <w:r>
        <w:rPr>
          <w:rFonts w:ascii="Optima BT" w:hAnsi="Optima BT"/>
          <w:b/>
          <w:bCs/>
          <w:sz w:val="56"/>
          <w:szCs w:val="56"/>
        </w:rPr>
        <w:t>2018</w:t>
      </w:r>
      <w:r>
        <w:br w:type="page"/>
      </w:r>
    </w:p>
    <w:p>
      <w:pPr>
        <w:pStyle w:val="Normal"/>
        <w:spacing w:before="144" w:after="144"/>
        <w:jc w:val="center"/>
        <w:rPr>
          <w:rFonts w:ascii="Optima BT" w:hAnsi="Optima BT" w:eastAsia="Times New Roman" w:cs="Times New Roman"/>
          <w:b/>
          <w:b/>
          <w:color w:val="auto"/>
          <w:sz w:val="52"/>
          <w:szCs w:val="24"/>
          <w:lang w:val="en-US" w:eastAsia="zxx" w:bidi="ar-SA"/>
        </w:rPr>
      </w:pPr>
      <w:r>
        <w:rPr>
          <w:rFonts w:eastAsia="Times New Roman" w:cs="Times New Roman" w:ascii="Optima BT" w:hAnsi="Optima BT"/>
          <w:b/>
          <w:color w:val="auto"/>
          <w:sz w:val="52"/>
          <w:szCs w:val="24"/>
          <w:lang w:val="en-US" w:eastAsia="zxx" w:bidi="ar-SA"/>
        </w:rPr>
        <w:t>Christmas Carols in the Keys of G &amp; C</w:t>
        <w:br/>
      </w:r>
      <w:r>
        <w:rPr>
          <w:rFonts w:eastAsia="Times New Roman" w:cs="Times New Roman" w:ascii="Optima BT" w:hAnsi="Optima BT"/>
          <w:b/>
          <w:i/>
          <w:iCs/>
          <w:color w:val="auto"/>
          <w:sz w:val="40"/>
          <w:szCs w:val="40"/>
          <w:lang w:val="en-US" w:eastAsia="zxx" w:bidi="ar-SA"/>
        </w:rPr>
        <w:t>Together With Their Minor Keys</w:t>
      </w:r>
      <w:r>
        <w:rPr>
          <w:rFonts w:eastAsia="Times New Roman" w:cs="Times New Roman" w:ascii="Optima BT" w:hAnsi="Optima BT"/>
          <w:b/>
          <w:color w:val="auto"/>
          <w:sz w:val="52"/>
          <w:szCs w:val="24"/>
          <w:lang w:val="en-US" w:eastAsia="zxx" w:bidi="ar-SA"/>
        </w:rPr>
        <w:br/>
      </w:r>
      <w:r>
        <w:rPr>
          <w:rFonts w:eastAsia="Times New Roman" w:cs="Times New Roman" w:ascii="Optima BT" w:hAnsi="Optima BT"/>
          <w:b/>
          <w:color w:val="auto"/>
          <w:sz w:val="40"/>
          <w:szCs w:val="40"/>
          <w:lang w:val="en-US" w:eastAsia="zxx" w:bidi="ar-SA"/>
        </w:rPr>
        <w:t>Plus Ukulele Tablature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color w:val="auto"/>
          <w:sz w:val="32"/>
          <w:szCs w:val="24"/>
          <w:lang w:val="en-US" w:eastAsia="zxx" w:bidi="ar-SA"/>
        </w:rPr>
        <w:t>Popular Selections from the 19</w:t>
      </w:r>
      <w:r>
        <w:rPr>
          <w:rFonts w:eastAsia="Times New Roman" w:cs="Times New Roman"/>
          <w:color w:val="auto"/>
          <w:sz w:val="32"/>
          <w:szCs w:val="24"/>
          <w:vertAlign w:val="superscript"/>
          <w:lang w:val="en-US" w:eastAsia="zxx" w:bidi="ar-SA"/>
        </w:rPr>
        <w:t>th</w:t>
      </w:r>
      <w:r>
        <w:rPr>
          <w:rFonts w:eastAsia="Times New Roman" w:cs="Times New Roman"/>
          <w:color w:val="auto"/>
          <w:sz w:val="32"/>
          <w:szCs w:val="24"/>
          <w:lang w:val="en-US" w:eastAsia="zxx" w:bidi="ar-SA"/>
        </w:rPr>
        <w:t xml:space="preserve"> Century</w:t>
        <w:br/>
      </w:r>
      <w:r>
        <w:rPr>
          <w:rFonts w:eastAsia="Times New Roman" w:cs="Times New Roman"/>
          <w:i/>
          <w:color w:val="auto"/>
          <w:sz w:val="24"/>
          <w:szCs w:val="24"/>
          <w:lang w:val="en-US" w:eastAsia="zxx" w:bidi="ar-SA"/>
        </w:rPr>
        <w:t>Suggested from the contents of leading hymnals and carol collections of the Era</w:t>
      </w:r>
    </w:p>
    <w:p>
      <w:pPr>
        <w:pStyle w:val="Normal"/>
        <w:spacing w:before="144" w:after="144"/>
        <w:jc w:val="center"/>
        <w:rPr>
          <w:rFonts w:eastAsia="Times New Roman" w:cs="Times New Roman"/>
          <w:b w:val="false"/>
          <w:b w:val="false"/>
          <w:bCs w:val="false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 w:val="false"/>
          <w:bCs w:val="false"/>
          <w:color w:val="auto"/>
          <w:sz w:val="24"/>
          <w:szCs w:val="24"/>
          <w:lang w:val="en-US" w:eastAsia="zxx" w:bidi="ar-SA"/>
        </w:rPr>
        <w:t>First Edition – January 2018</w:t>
        <w:br/>
        <w:t>Douglas D. Anderson, Editor.</w:t>
        <w:br/>
        <w:t>Released To The Public Domain.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 w:val="false"/>
          <w:bCs w:val="false"/>
          <w:color w:val="auto"/>
          <w:sz w:val="24"/>
          <w:szCs w:val="24"/>
          <w:lang w:val="en-US" w:eastAsia="zxx" w:bidi="ar-SA"/>
        </w:rPr>
        <w:t xml:space="preserve">Get updates, and additional carols, hymns and poems at </w:t>
        <w:br/>
      </w:r>
      <w:hyperlink w:anchor="http://www.hymnsandcarolsofchristmas.com">
        <w:r>
          <w:rPr>
            <w:rStyle w:val="InternetLink"/>
            <w:rFonts w:eastAsia="Times New Roman" w:cs="Times New Roman"/>
            <w:b w:val="false"/>
            <w:bCs w:val="false"/>
            <w:sz w:val="24"/>
            <w:szCs w:val="24"/>
            <w:lang w:val="en-US" w:eastAsia="zxx" w:bidi="ar-SA"/>
          </w:rPr>
          <w:t>The Hymns and Carols of Christmas</w:t>
          <w:br/>
        </w:r>
      </w:hyperlink>
      <w:r>
        <w:rPr>
          <w:rFonts w:eastAsia="Times New Roman" w:cs="Times New Roman"/>
          <w:b w:val="false"/>
          <w:bCs w:val="false"/>
          <w:color w:val="auto"/>
          <w:sz w:val="24"/>
          <w:szCs w:val="24"/>
          <w:lang w:val="en-US" w:eastAsia="zxx" w:bidi="ar-SA"/>
        </w:rPr>
        <w:t>www.hymnsandcarolsofchristmas.com</w:t>
      </w:r>
    </w:p>
    <w:p>
      <w:pPr>
        <w:pStyle w:val="Normal"/>
        <w:spacing w:before="144" w:after="144"/>
        <w:jc w:val="center"/>
        <w:rPr>
          <w:rFonts w:eastAsia="Times New Roman" w:cs="Times New Roman"/>
          <w:b w:val="false"/>
          <w:b w:val="false"/>
          <w:bCs w:val="false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 w:val="false"/>
          <w:bCs w:val="false"/>
          <w:color w:val="auto"/>
          <w:sz w:val="24"/>
          <w:szCs w:val="24"/>
          <w:lang w:val="en-US" w:eastAsia="zxx" w:bidi="ar-SA"/>
        </w:rPr>
        <w:t>All songs in this book are in the public domain.</w:t>
        <w:br/>
        <w:t>Only public domain arrangements have been used in the compilation of this collection.</w:t>
      </w:r>
    </w:p>
    <w:p>
      <w:pPr>
        <w:pStyle w:val="Normal"/>
        <w:spacing w:before="144" w:after="144"/>
        <w:jc w:val="center"/>
        <w:rPr>
          <w:rFonts w:ascii="Optima BT" w:hAnsi="Optima BT" w:eastAsia="Times New Roman" w:cs="Times New Roman"/>
          <w:b/>
          <w:b/>
          <w:bCs/>
          <w:color w:val="auto"/>
          <w:sz w:val="28"/>
          <w:szCs w:val="28"/>
          <w:lang w:val="en-US" w:eastAsia="zxx" w:bidi="ar-SA"/>
        </w:rPr>
      </w:pPr>
      <w:r>
        <w:rPr>
          <w:rFonts w:eastAsia="Times New Roman" w:cs="Times New Roman" w:ascii="Optima BT" w:hAnsi="Optima BT"/>
          <w:b/>
          <w:bCs/>
          <w:color w:val="auto"/>
          <w:sz w:val="28"/>
          <w:szCs w:val="28"/>
          <w:lang w:val="en-US" w:eastAsia="zxx" w:bidi="ar-SA"/>
        </w:rPr>
        <w:t>Sources included: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Davies Gilbert, </w:t>
      </w:r>
      <w:r>
        <w:rPr>
          <w:rFonts w:eastAsia="Times New Roman" w:cs="Times New Roman"/>
          <w:b/>
          <w:bCs/>
          <w:i/>
          <w:iCs/>
          <w:color w:val="auto"/>
          <w:sz w:val="24"/>
          <w:szCs w:val="24"/>
          <w:lang w:val="en-US" w:eastAsia="zxx" w:bidi="ar-SA"/>
        </w:rPr>
        <w:t>Some Ancient Christmas Carols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>. Second Edition.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John Nichols And Son, 1823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William Sandys,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Christmas Carols Ancient and Modern</w:t>
      </w: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 xml:space="preserve"> 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Richard Beckley, 1833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Joshua Sylvester,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A Garland of Christmas Carols, Ancient and Modern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 </w:t>
      </w: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John Camden Hotten, 1861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William Henry Husk,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Songs of the Nativity</w:t>
      </w: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 xml:space="preserve"> 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John Camden Hotten, 1868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Rev. Henry Ramsden Bramley and Sir John Stainer,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Christmas Carols New and Old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First, Second and Third Series</w:t>
      </w:r>
      <w:r>
        <w:rPr>
          <w:rFonts w:eastAsia="Times New Roman" w:cs="Times New Roman"/>
          <w:color w:val="auto"/>
          <w:sz w:val="20"/>
          <w:szCs w:val="20"/>
          <w:lang w:val="en-US" w:eastAsia="zxx" w:bidi="ar-SA"/>
        </w:rPr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Novello, Ewer &amp; Co., ca 1860s and 1870s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Rev. Richard R. Chope,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Carols For Use In Church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 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William Clowes &amp; Sons, The Complete Edition, 1894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Martin Shaw and Rev. Percy Dearmer,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The English Carol Book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London: Mowbray &amp; Co., Ltd.</w:t>
        <w:br/>
        <w:t>First Series, 1913; Second Series, 1919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Rev. Charles L. Hutchins, </w:t>
      </w:r>
      <w:r>
        <w:rPr>
          <w:rFonts w:eastAsia="Times New Roman" w:cs="Times New Roman"/>
          <w:b/>
          <w:bCs/>
          <w:i/>
          <w:color w:val="auto"/>
          <w:sz w:val="24"/>
          <w:szCs w:val="24"/>
          <w:lang w:val="en-US" w:eastAsia="zxx" w:bidi="ar-SA"/>
        </w:rPr>
        <w:t>Carols Old And Carols New</w:t>
        <w:br/>
      </w:r>
      <w:r>
        <w:rPr>
          <w:rFonts w:eastAsia="Times New Roman" w:cs="Times New Roman"/>
          <w:b/>
          <w:bCs/>
          <w:color w:val="auto"/>
          <w:sz w:val="20"/>
          <w:szCs w:val="20"/>
          <w:lang w:val="en-US" w:eastAsia="zxx" w:bidi="ar-SA"/>
        </w:rPr>
        <w:t>Boston: The Parish Choir, 1916</w:t>
      </w:r>
    </w:p>
    <w:p>
      <w:pPr>
        <w:pStyle w:val="Normal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TextBody"/>
        <w:spacing w:before="0" w:after="29"/>
        <w:jc w:val="center"/>
        <w:rPr>
          <w:b/>
          <w:b/>
          <w:bCs/>
        </w:rPr>
      </w:pPr>
      <w:r>
        <w:rPr>
          <w:b/>
          <w:bCs/>
        </w:rPr>
        <w:t>Ukulele Chord graphics were created by Hans Boldt.</w:t>
      </w:r>
    </w:p>
    <w:p>
      <w:pPr>
        <w:pStyle w:val="TextBody"/>
        <w:spacing w:before="0" w:after="29"/>
        <w:jc w:val="center"/>
        <w:rPr/>
      </w:pPr>
      <w:r>
        <w:rPr/>
        <w:t>“</w:t>
      </w:r>
      <w:r>
        <w:rPr/>
        <w:t xml:space="preserve">The Ukulele Chord Box Collection by Hans Boldt is licensed under a Creative Commons Attribution - ShareAlike 2.5 Canada License. They were obtained from Boldts.net, </w:t>
      </w:r>
      <w:hyperlink r:id="rId3">
        <w:r>
          <w:rPr>
            <w:rStyle w:val="InternetLink"/>
          </w:rPr>
          <w:t>http://www.boldts.net/ukulele/uke-chords/</w:t>
        </w:r>
      </w:hyperlink>
      <w:r>
        <w:rPr/>
        <w:t xml:space="preserve"> Accessed January 27, 2018.”</w:t>
      </w:r>
    </w:p>
    <w:p>
      <w:pPr>
        <w:pStyle w:val="TextBody"/>
        <w:spacing w:before="0" w:after="29"/>
        <w:jc w:val="center"/>
        <w:rPr/>
      </w:pPr>
      <w:r>
        <w:rPr/>
      </w:r>
      <w:r>
        <w:br w:type="page"/>
      </w:r>
    </w:p>
    <w:p>
      <w:pPr>
        <w:pStyle w:val="Normal"/>
        <w:spacing w:before="144" w:after="144"/>
        <w:jc w:val="center"/>
        <w:rPr>
          <w:rFonts w:eastAsia="Times New Roman" w:cs="Times New Roman"/>
          <w:b/>
          <w:b/>
          <w:color w:val="auto"/>
          <w:sz w:val="52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52"/>
          <w:szCs w:val="24"/>
          <w:lang w:val="en-US" w:eastAsia="zxx" w:bidi="ar-SA"/>
        </w:rPr>
      </w:r>
    </w:p>
    <w:p>
      <w:pPr>
        <w:pStyle w:val="Normal"/>
        <w:spacing w:before="144" w:after="144"/>
        <w:jc w:val="center"/>
        <w:rPr>
          <w:rFonts w:eastAsia="Times New Roman" w:cs="Times New Roman"/>
          <w:b/>
          <w:b/>
          <w:color w:val="auto"/>
          <w:sz w:val="52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52"/>
          <w:szCs w:val="24"/>
          <w:lang w:val="en-US" w:eastAsia="zxx" w:bidi="ar-SA"/>
        </w:rPr>
        <w:t>Table of Contents</w:t>
      </w:r>
    </w:p>
    <w:p>
      <w:pPr>
        <w:pStyle w:val="Normal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entsHeading"/>
            <w:suppressLineNumbers/>
            <w:ind w:left="0" w:right="0" w:hanging="0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 </w:t>
          </w:r>
        </w:p>
        <w:p>
          <w:pPr>
            <w:pStyle w:val="Contents1"/>
            <w:rPr/>
          </w:pPr>
          <w:r>
            <w:fldChar w:fldCharType="begin"/>
          </w:r>
          <w:r>
            <w:rPr/>
            <w:instrText> TOC \f \o "1-9" </w:instrText>
          </w:r>
          <w:r>
            <w:rPr/>
            <w:fldChar w:fldCharType="separate"/>
          </w:r>
          <w:r>
            <w:rPr/>
            <w:t>Angels From The Realms of Glory</w:t>
            <w:tab/>
            <w:t>4</w:t>
          </w:r>
        </w:p>
        <w:p>
          <w:pPr>
            <w:pStyle w:val="Contents1"/>
            <w:rPr/>
          </w:pPr>
          <w:r>
            <w:rPr/>
            <w:t>Angels We Have Heard On High</w:t>
            <w:tab/>
            <w:t>6</w:t>
          </w:r>
        </w:p>
        <w:p>
          <w:pPr>
            <w:pStyle w:val="Contents1"/>
            <w:rPr/>
          </w:pPr>
          <w:r>
            <w:rPr/>
            <w:t>As With Gladness Men of Old</w:t>
            <w:tab/>
            <w:t>8</w:t>
          </w:r>
        </w:p>
        <w:p>
          <w:pPr>
            <w:pStyle w:val="Contents1"/>
            <w:rPr/>
          </w:pPr>
          <w:r>
            <w:rPr/>
            <w:t>Away In A Manger</w:t>
            <w:tab/>
            <w:t>10</w:t>
          </w:r>
        </w:p>
        <w:p>
          <w:pPr>
            <w:pStyle w:val="Contents1"/>
            <w:rPr/>
          </w:pPr>
          <w:r>
            <w:rPr/>
            <w:t>Christ Was Born On Christmas Day</w:t>
            <w:tab/>
            <w:t>12</w:t>
          </w:r>
        </w:p>
        <w:p>
          <w:pPr>
            <w:pStyle w:val="Contents1"/>
            <w:rPr/>
          </w:pPr>
          <w:r>
            <w:rPr/>
            <w:t>Deck The Halls</w:t>
            <w:tab/>
            <w:t>14</w:t>
          </w:r>
        </w:p>
        <w:p>
          <w:pPr>
            <w:pStyle w:val="Contents1"/>
            <w:rPr/>
          </w:pPr>
          <w:r>
            <w:rPr/>
            <w:t>God Rest You Merry, Gentlemen</w:t>
            <w:tab/>
            <w:t>16</w:t>
          </w:r>
        </w:p>
        <w:p>
          <w:pPr>
            <w:pStyle w:val="Contents1"/>
            <w:rPr/>
          </w:pPr>
          <w:r>
            <w:rPr/>
            <w:t>Good Christian Men, Rejoice</w:t>
            <w:tab/>
            <w:t>18</w:t>
          </w:r>
        </w:p>
        <w:p>
          <w:pPr>
            <w:pStyle w:val="Contents1"/>
            <w:rPr/>
          </w:pPr>
          <w:r>
            <w:rPr/>
            <w:t>Good King Wenceslas</w:t>
            <w:tab/>
            <w:t>20</w:t>
          </w:r>
        </w:p>
        <w:p>
          <w:pPr>
            <w:pStyle w:val="Contents1"/>
            <w:rPr/>
          </w:pPr>
          <w:r>
            <w:rPr/>
            <w:t>Hark! The Herald Angels Sing</w:t>
            <w:tab/>
            <w:t>22</w:t>
          </w:r>
        </w:p>
        <w:p>
          <w:pPr>
            <w:pStyle w:val="Contents1"/>
            <w:rPr/>
          </w:pPr>
          <w:r>
            <w:rPr/>
            <w:t>I Saw Three Ships</w:t>
            <w:tab/>
            <w:t>24</w:t>
          </w:r>
        </w:p>
        <w:p>
          <w:pPr>
            <w:pStyle w:val="Contents1"/>
            <w:rPr/>
          </w:pPr>
          <w:r>
            <w:rPr/>
            <w:t>It Came Upon The Midnight Clear</w:t>
            <w:tab/>
            <w:t>26</w:t>
          </w:r>
        </w:p>
        <w:p>
          <w:pPr>
            <w:pStyle w:val="Contents1"/>
            <w:rPr/>
          </w:pPr>
          <w:r>
            <w:rPr/>
            <w:t>Jingle Bells</w:t>
            <w:tab/>
            <w:t>28</w:t>
          </w:r>
        </w:p>
        <w:p>
          <w:pPr>
            <w:pStyle w:val="Contents1"/>
            <w:rPr/>
          </w:pPr>
          <w:r>
            <w:rPr/>
            <w:t>Jolly Old St. Nicholas</w:t>
            <w:tab/>
            <w:t>30</w:t>
          </w:r>
        </w:p>
        <w:p>
          <w:pPr>
            <w:pStyle w:val="Contents1"/>
            <w:rPr/>
          </w:pPr>
          <w:r>
            <w:rPr/>
            <w:t>Joy To The World</w:t>
            <w:tab/>
            <w:t>32</w:t>
          </w:r>
        </w:p>
        <w:p>
          <w:pPr>
            <w:pStyle w:val="Contents1"/>
            <w:rPr/>
          </w:pPr>
          <w:r>
            <w:rPr/>
            <w:t>O Christmas Tree</w:t>
            <w:tab/>
            <w:t>34</w:t>
          </w:r>
        </w:p>
        <w:p>
          <w:pPr>
            <w:pStyle w:val="Contents1"/>
            <w:rPr/>
          </w:pPr>
          <w:r>
            <w:rPr/>
            <w:t>O Come, All Ye Faithful</w:t>
            <w:tab/>
            <w:t>36</w:t>
          </w:r>
        </w:p>
        <w:p>
          <w:pPr>
            <w:pStyle w:val="Contents1"/>
            <w:rPr/>
          </w:pPr>
          <w:r>
            <w:rPr/>
            <w:t>O Come, Little Children</w:t>
            <w:tab/>
            <w:t>38</w:t>
          </w:r>
        </w:p>
        <w:p>
          <w:pPr>
            <w:pStyle w:val="Contents1"/>
            <w:rPr/>
          </w:pPr>
          <w:r>
            <w:rPr/>
            <w:t>O Come, O Come, Emmanuel</w:t>
            <w:tab/>
            <w:t>40</w:t>
          </w:r>
        </w:p>
        <w:p>
          <w:pPr>
            <w:pStyle w:val="Contents1"/>
            <w:rPr/>
          </w:pPr>
          <w:r>
            <w:rPr/>
            <w:t>O Holy Night</w:t>
            <w:tab/>
            <w:t>42</w:t>
          </w:r>
        </w:p>
        <w:p>
          <w:pPr>
            <w:pStyle w:val="Contents1"/>
            <w:rPr/>
          </w:pPr>
          <w:r>
            <w:rPr/>
            <w:t>O Little Town of Bethlehem</w:t>
            <w:tab/>
            <w:t>44</w:t>
          </w:r>
        </w:p>
        <w:p>
          <w:pPr>
            <w:pStyle w:val="Contents1"/>
            <w:rPr/>
          </w:pPr>
          <w:r>
            <w:rPr/>
            <w:t>Once In Royal David's City</w:t>
            <w:tab/>
            <w:t>46</w:t>
          </w:r>
        </w:p>
        <w:p>
          <w:pPr>
            <w:pStyle w:val="Contents1"/>
            <w:rPr/>
          </w:pPr>
          <w:r>
            <w:rPr/>
            <w:t>Silent Night, Holy Night</w:t>
            <w:tab/>
            <w:t>48</w:t>
          </w:r>
        </w:p>
        <w:p>
          <w:pPr>
            <w:pStyle w:val="Contents1"/>
            <w:rPr/>
          </w:pPr>
          <w:r>
            <w:rPr/>
            <w:t>The Coventry Carol - Work</w:t>
            <w:tab/>
            <w:t>50</w:t>
          </w:r>
        </w:p>
        <w:p>
          <w:pPr>
            <w:pStyle w:val="Contents1"/>
            <w:rPr/>
          </w:pPr>
          <w:r>
            <w:rPr/>
            <w:t>The First Nowell</w:t>
            <w:tab/>
            <w:t>52</w:t>
          </w:r>
        </w:p>
        <w:p>
          <w:pPr>
            <w:pStyle w:val="Contents1"/>
            <w:rPr/>
          </w:pPr>
          <w:r>
            <w:rPr/>
            <w:t>The Holly And The Ivy - Work</w:t>
            <w:tab/>
            <w:t>54</w:t>
          </w:r>
        </w:p>
        <w:p>
          <w:pPr>
            <w:pStyle w:val="Contents1"/>
            <w:rPr/>
          </w:pPr>
          <w:r>
            <w:rPr/>
            <w:t>The Wassail Song - Work</w:t>
            <w:tab/>
            <w:t>56</w:t>
          </w:r>
        </w:p>
        <w:p>
          <w:pPr>
            <w:pStyle w:val="Contents1"/>
            <w:rPr/>
          </w:pPr>
          <w:r>
            <w:rPr/>
            <w:t>Up On The Housetop - Work</w:t>
            <w:tab/>
            <w:t>58</w:t>
          </w:r>
        </w:p>
        <w:p>
          <w:pPr>
            <w:pStyle w:val="Contents1"/>
            <w:rPr/>
          </w:pPr>
          <w:r>
            <w:rPr/>
            <w:t>We Three Kings Of Orient Are - Work</w:t>
            <w:tab/>
            <w:t>60</w:t>
          </w:r>
        </w:p>
        <w:p>
          <w:pPr>
            <w:pStyle w:val="Contents1"/>
            <w:rPr/>
          </w:pPr>
          <w:r>
            <w:rPr/>
            <w:t>What Child Is This? - Work</w:t>
            <w:tab/>
            <w:t>62</w:t>
          </w:r>
          <w:r>
            <w:rPr/>
            <w:fldChar w:fldCharType="end"/>
          </w:r>
        </w:p>
      </w:sdtContent>
    </w:sdt>
    <w:p>
      <w:pPr>
        <w:pStyle w:val="Normal"/>
        <w:tabs>
          <w:tab w:val="clear" w:pos="720"/>
          <w:tab w:val="left" w:pos="1080" w:leader="none"/>
          <w:tab w:val="center" w:pos="5400" w:leader="none"/>
        </w:tabs>
        <w:spacing w:before="0" w:after="0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sectPr>
          <w:footerReference w:type="even" r:id="rId4"/>
          <w:footerReference w:type="default" r:id="rId5"/>
          <w:type w:val="nextPage"/>
          <w:pgSz w:w="12240" w:h="15840"/>
          <w:pgMar w:left="1080" w:right="1080" w:header="0" w:top="1080" w:footer="720" w:bottom="1080" w:gutter="0"/>
          <w:pgNumType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720"/>
          <w:tab w:val="center" w:pos="3960" w:leader="none"/>
        </w:tabs>
        <w:spacing w:before="0" w:after="0"/>
        <w:jc w:val="center"/>
        <w:rPr>
          <w:rFonts w:eastAsia="Times New Roman" w:cs="Times New Roman"/>
          <w:i/>
          <w:i/>
          <w:iCs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i/>
          <w:iCs/>
          <w:color w:val="auto"/>
          <w:sz w:val="24"/>
          <w:szCs w:val="24"/>
          <w:lang w:val="en-US" w:eastAsia="zxx" w:bidi="ar-SA"/>
        </w:rPr>
        <w:t xml:space="preserve">Note that a companion volume with carols in the keys of C and G is contemplated. </w:t>
        <w:br/>
        <w:t>It will be of use to those who have a lower register than is generally called for in this volume.</w:t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Angels From The Realms of Glory</w:t>
      </w:r>
    </w:p>
    <w:p>
      <w:pPr>
        <w:pStyle w:val="NormalWeb"/>
        <w:tabs>
          <w:tab w:val="clear" w:pos="720"/>
          <w:tab w:val="center" w:pos="3960" w:leader="none"/>
        </w:tabs>
        <w:spacing w:lineRule="atLeast" w:line="100"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Alternate Title: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>Westminster Carol</w:t>
        <w:br/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James Montgomery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1816</w:t>
        <w:br/>
        <w:t xml:space="preserve">Music: "Regent Square,"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Henry Thomas Smart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1867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" name="graphics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s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" name="graphics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s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" name="graphics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s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" name="graphics2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s2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" name="graphics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s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" name="graphics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s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tabs>
                <w:tab w:val="clear" w:pos="720"/>
                <w:tab w:val="center" w:pos="3960" w:leader="none"/>
              </w:tabs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Angels from the realms of glory,</w:t>
            </w:r>
          </w:p>
          <w:p>
            <w:pPr>
              <w:pStyle w:val="NormalWeb"/>
              <w:tabs>
                <w:tab w:val="clear" w:pos="720"/>
                <w:tab w:val="center" w:pos="3960" w:leader="none"/>
              </w:tabs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Wing your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flight over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all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earth;</w:t>
            </w:r>
          </w:p>
          <w:p>
            <w:pPr>
              <w:pStyle w:val="NormalWeb"/>
              <w:tabs>
                <w:tab w:val="clear" w:pos="720"/>
                <w:tab w:val="center" w:pos="3960" w:leader="none"/>
              </w:tabs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Ye who sang creation's story</w:t>
            </w:r>
          </w:p>
          <w:p>
            <w:pPr>
              <w:pStyle w:val="NormalWeb"/>
              <w:tabs>
                <w:tab w:val="clear" w:pos="720"/>
                <w:tab w:val="center" w:pos="3960" w:leader="none"/>
              </w:tabs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Now proclaim the Mes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siah's birth.</w:t>
            </w:r>
          </w:p>
          <w:p>
            <w:pPr>
              <w:pStyle w:val="NormalWeb"/>
              <w:tabs>
                <w:tab w:val="clear" w:pos="720"/>
                <w:tab w:val="center" w:pos="4680" w:leader="none"/>
              </w:tabs>
              <w:spacing w:lineRule="atLeast" w:line="100" w:before="72" w:after="72"/>
              <w:ind w:left="720" w:right="0" w:hanging="0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  <w:br/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Come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worship,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come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worship</w:t>
            </w:r>
          </w:p>
          <w:p>
            <w:pPr>
              <w:pStyle w:val="NormalWeb"/>
              <w:tabs>
                <w:tab w:val="clear" w:pos="720"/>
                <w:tab w:val="center" w:pos="4680" w:leader="none"/>
              </w:tabs>
              <w:spacing w:lineRule="atLeast" w:line="100" w:before="72" w:after="72"/>
              <w:ind w:left="720" w:right="0" w:hanging="0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Worship Christ,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newborn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King.</w:t>
              <w:br/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Shepherds, in the field abiding,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Watching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over your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flocks by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night,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God with us is now residing; </w:t>
            </w:r>
          </w:p>
          <w:p>
            <w:pPr>
              <w:pStyle w:val="NormalWeb"/>
              <w:spacing w:lineRule="atLeast" w:line="100" w:before="72" w:after="72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Yonder shines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infant light: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  <w:br/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Sages, leave your contemplations,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Brighter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visions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beam a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far;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Seek the great Desire of nations;</w:t>
            </w:r>
          </w:p>
          <w:p>
            <w:pPr>
              <w:pStyle w:val="NormalWeb"/>
              <w:spacing w:lineRule="atLeast" w:line="100" w:before="72" w:after="72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Ye have seen His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natal star.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  <w:br/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Saints, before the altar bending,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Watching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long in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hope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fear;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Suddenly the Lord, descending,</w:t>
            </w:r>
          </w:p>
          <w:p>
            <w:pPr>
              <w:pStyle w:val="NormalWeb"/>
              <w:spacing w:lineRule="atLeast" w:line="100" w:before="72" w:after="72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In His temple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shall appear.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  <w:br/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Sinners, wrung with true repentance,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Doomed for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guilt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endless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pains,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Justice now re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vokes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sentence,</w:t>
            </w:r>
          </w:p>
          <w:p>
            <w:pPr>
              <w:pStyle w:val="NormalWeb"/>
              <w:spacing w:lineRule="atLeast" w:line="100" w:before="72" w:after="72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Mercy calls you,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break your chains.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  <w:br/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 xml:space="preserve">6.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Though an infant now we view Him,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 shall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fill His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Father's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throne,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Gather all the nations to Him;</w:t>
            </w:r>
          </w:p>
          <w:p>
            <w:pPr>
              <w:pStyle w:val="NormalWeb"/>
              <w:spacing w:lineRule="atLeast" w:line="100" w:before="72" w:after="72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Every knee shall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then bow down: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</w:tc>
      </w:tr>
    </w:tbl>
    <w:p>
      <w:pPr>
        <w:sectPr>
          <w:headerReference w:type="even" r:id="rId13"/>
          <w:headerReference w:type="default" r:id="rId14"/>
          <w:footerReference w:type="even" r:id="rId15"/>
          <w:footerReference w:type="default" r:id="rId16"/>
          <w:type w:val="nextPage"/>
          <w:pgSz w:w="12240" w:h="15840"/>
          <w:pgMar w:left="1080" w:right="720" w:header="720" w:top="1080" w:footer="720" w:bottom="1080" w:gutter="0"/>
          <w:pgNumType w:fmt="decimal"/>
          <w:formProt w:val="false"/>
          <w:textDirection w:val="lrTb"/>
          <w:docGrid w:type="default" w:linePitch="360" w:charSpace="0"/>
        </w:sectPr>
        <w:pStyle w:val="NormalWeb"/>
        <w:tabs>
          <w:tab w:val="clear" w:pos="720"/>
          <w:tab w:val="center" w:pos="3960" w:leader="none"/>
        </w:tabs>
        <w:spacing w:lineRule="atLeast" w:line="100" w:before="144" w:after="144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8" name="graphic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s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Angels We Have Heard On High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Alternate Title: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The Westminster Carol</w:t>
        <w:br/>
        <w:br/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Traditional French carol, "Les Anges dans nos Campagnes." </w:t>
        <w:br/>
        <w:t>Translated from French to English by James Chadwick (1813-1882)</w:t>
        <w:br/>
        <w:br/>
        <w:t>Music: "Gloria (Barnes)," an adaptation of the French carol</w:t>
      </w:r>
      <w:r>
        <w:rPr>
          <w:rFonts w:eastAsia="Times New Roman" w:cs="Times New Roman"/>
          <w:b/>
          <w:i w:val="false"/>
          <w:iCs w:val="false"/>
          <w:color w:val="auto"/>
          <w:sz w:val="24"/>
          <w:szCs w:val="24"/>
          <w:lang w:val="en-US" w:eastAsia="zxx" w:bidi="ar-SA"/>
        </w:rPr>
        <w:t xml:space="preserve"> melody </w:t>
        <w:br/>
        <w:t>"Les Anges dans nos Campagnes,"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arranged by Edward Shippen Barnes.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" name="graphics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s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" name="graphics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s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" name="graphics1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s1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" name="graphics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s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" name="graphics1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s1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" name="graphics1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s1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" name="graphics1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s1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Angels we have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heard on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high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Sweetly singing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o'er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plains,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And the mountains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in re-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ply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Echoing their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joyous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strains. 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Glo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ria,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in excelsis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Deo!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Glo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ria,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in excelsis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Deo!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t>2.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Shepherds, why this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jubi-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lee?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Why your joyous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strains pro-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long?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What the gladsome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tidings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be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Which inspire your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heavenly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song?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br/>
              <w:t>3.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 to Bethle-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hem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see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Him whose birth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angels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sing;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Come, adore on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bended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knee,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Christ the Lord,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newborn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King.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br/>
              <w:t>4.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See Him in 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manger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laid,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Whom the choirs of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angels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praise;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Mary, Joseph,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lend your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aid,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While our hearts in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love we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raise.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6" name="graphics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s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As With Gladness Men of Old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William Chatterton Dix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, 1860. 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Music: "Dix," adapted by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William Henry Monk</w:t>
      </w:r>
      <w:r>
        <w:rPr>
          <w:rFonts w:eastAsia="Times New Roman" w:cs="Times New Roman"/>
          <w:color w:val="000000"/>
          <w:sz w:val="24"/>
          <w:szCs w:val="24"/>
          <w:lang w:val="en-US" w:eastAsia="zxx" w:bidi="ar-SA"/>
        </w:rPr>
        <w:t xml:space="preserve"> 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from the original "Treuer Heiland, Wir Sind Heir" by Conrad Kocher,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>Stimmen aus dem Reiche Gottes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1838.</w:t>
      </w:r>
      <w:r>
        <w:rPr>
          <w:rFonts w:eastAsia="Times New Roman" w:cs="Times New Roman"/>
          <w:color w:val="000000"/>
          <w:sz w:val="24"/>
          <w:szCs w:val="24"/>
          <w:lang w:val="en-US" w:eastAsia="zxx" w:bidi="ar-SA"/>
        </w:rPr>
        <w:t xml:space="preserve"> 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" name="graphics1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s1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" name="graphics1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s1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9" name="graphics1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s1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0" name="graphics1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s1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As with gladness,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men of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old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Did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guiding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star be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hold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As with joy they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hailed its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light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Leading onward,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beaming bright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So, most glorious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Lord, may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Evermore be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led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Thee.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br/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As with joyful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steps they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sped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To that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lowly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manger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bed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There to bend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knee be-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fore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Him Whom heaven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earth adore;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So may we with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willing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feet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Ever seek Thy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mer-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cy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seat.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br/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As they offered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gifts most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rare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At that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manger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rude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bare;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So may we with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holy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joy,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Pure and free from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sin's alloy,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All our costliest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treasures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bring,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Christ, to Thee, 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heav'n-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King.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>4.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Holy Jesus,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every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day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Keep us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in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narrow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way;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And, when earthly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things are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past,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Bring our ransomed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souls at last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Where they need no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star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guide,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Where no clouds Thy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glo-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hide.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 w:eastAsia="zxx" w:bidi="ar-SA"/>
              </w:rPr>
              <w:t>5.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In the heavenly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country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bright,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Need they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no creat-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ed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light;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Thou its light, its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joy, its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crown,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Thou its sun which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goes not down;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There forever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may we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sing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Alleluias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King!</w:t>
              <w:br/>
              <w:br/>
              <w:br/>
              <w:br/>
              <w:br/>
              <w:br/>
              <w:br/>
              <w:br/>
              <w:br/>
              <w:br/>
              <w:br/>
            </w:r>
          </w:p>
          <w:p/>
        </w:tc>
      </w:tr>
    </w:tbl>
    <w:p>
      <w:pPr>
        <w:pStyle w:val="NormalWeb"/>
        <w:spacing w:before="144" w:after="144"/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21" name="graphics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s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auto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auto"/>
          <w:sz w:val="48"/>
          <w:szCs w:val="48"/>
          <w:lang w:val="en-US" w:eastAsia="zxx" w:bidi="ar-SA"/>
        </w:rPr>
        <w:t>Away In A Manger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Unknown, 1885 (verses 1 &amp; 2)</w:t>
        <w:br/>
        <w:t>Verse 3: Attributed to John Thomas McFarland, 1887 (1851-1913)</w:t>
        <w:br/>
        <w:t>Attribution by James R. Murray to Martin Luther is incorrect.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"Mueller" by James Ramsey Murray</w:t>
        <w:br/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 xml:space="preserve">And over </w:t>
      </w:r>
      <w:r>
        <w:rPr>
          <w:rFonts w:eastAsia="Times New Roman" w:cs="Times New Roman"/>
          <w:b/>
          <w:i/>
          <w:color w:val="auto"/>
          <w:sz w:val="24"/>
          <w:szCs w:val="24"/>
          <w:u w:val="single"/>
          <w:lang w:val="en-US" w:eastAsia="zxx" w:bidi="ar-SA"/>
        </w:rPr>
        <w:t>40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 xml:space="preserve"> other musical settings.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2" name="graphics1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s1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3" name="graphics1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s1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4" name="graphics1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s1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t>1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way in a manger, no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crib for His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bed,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little Lord Jesus laid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down His sweet head;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stars in the sky looked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down where 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little Lord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Jesus, a -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sleep in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t>2.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cattle are lowing,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poor Baby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wakes.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But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little Lord Jesus, no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crying He makes.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love thee, Lord Jesus,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look down from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sky.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stay by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cradle till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morning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nigh.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en-US" w:eastAsia="zxx" w:bidi="ar-SA"/>
              </w:rPr>
              <w:t>3.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Be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near me, Lord Jesus, I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ask Thee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Close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by me forever, 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love me, I pray!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Bless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all the dear children in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Thy tender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care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take us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heaven,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Live with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Thee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there. 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25" name="graphics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s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Christ Was Born On Christmas Day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Resonet In Laudibus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, freely translated by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John Mason Neale, 1853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Music: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 xml:space="preserve">Resonet In Laudibus, 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the Finnish title of the German tune, Fourteenth Century, adapted by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Thomas Helmore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6" name="graphics1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s1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7" name="graphics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s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55880</wp:posOffset>
                  </wp:positionV>
                  <wp:extent cx="457200" cy="609600"/>
                  <wp:effectExtent l="0" t="0" r="0" b="0"/>
                  <wp:wrapTopAndBottom/>
                  <wp:docPr id="28" name="graphics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s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29" name="graphics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s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0" name="graphics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s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 was born on Christmas Day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Wreathe the holly, twine the bay;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Christus natus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ho-di-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>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;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Babe,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Son,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Holy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One of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Mary.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br/>
              <w:t xml:space="preserve">2.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 is born to set us free,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 is born our Lord to be,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Ex Maria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i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Vir- gi-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>ne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,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God,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Lord, by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all a-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dor’d for-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ever.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br/>
              <w:t xml:space="preserve">3.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Let the bright red berries glow,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Ev’ry where in goodly show,</w:t>
            </w:r>
          </w:p>
          <w:p>
            <w:pPr>
              <w:pStyle w:val="Normal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Christus natus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ho-di-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>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;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Babe,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Son,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Holy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One of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Mary.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br/>
              <w:t xml:space="preserve">4.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Christian men, rejoice and 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‘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Tis the birthday of a King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Ex Maria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i/>
                <w:color w:val="0000CC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 xml:space="preserve">Vir- gi-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val="en-US" w:eastAsia="zxx" w:bidi="ar-SA"/>
              </w:rPr>
              <w:t>ne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,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God, the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Lord, by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all a-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dor’d for-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ever.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31" name="graphics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s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auto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auto"/>
          <w:sz w:val="48"/>
          <w:szCs w:val="48"/>
          <w:lang w:val="en-US" w:eastAsia="zxx" w:bidi="ar-SA"/>
        </w:rPr>
        <w:t>Deck The Halls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Traditional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Old Welsh Air</w:t>
        <w:br/>
        <w:t>Mozart used this air for a violin-piano duet in the 1700s.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2" name="graphics1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s1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3" name="graphics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s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4" name="graphics1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s1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5" name="graphics1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s1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6" name="graphics1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s1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7" name="graphics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s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Deck the halls with boughs of holly,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Tis the season to be jolly,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 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Don we now 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gay apparel,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la la,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Troll the ancient Yuletide carol,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 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See the blazing Yule before us.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Strike the harp and join the chorus.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Follow me in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merry measure.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la la,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While I tell of Yuletide treasure.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 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Fast away the old year passes.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Hail the new ye lads and lasses.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Sing we joyous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all together.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la la,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Heedless of the wind and weather.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Fa la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la, la la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 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la.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38" name="graphics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s7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God Rest You Merry, Gentlemen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Words: Traditional English, 18</w:t>
      </w:r>
      <w:r>
        <w:rPr>
          <w:rFonts w:eastAsia="Times New Roman" w:cs="Times New Roman"/>
          <w:b/>
          <w:color w:val="000000"/>
          <w:sz w:val="24"/>
          <w:szCs w:val="24"/>
          <w:vertAlign w:val="superscript"/>
          <w:lang w:val="en-US" w:eastAsia="zxx" w:bidi="ar-SA"/>
        </w:rPr>
        <w:t>th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Century</w:t>
        <w:br/>
        <w:t>Music: English Carol, 18</w:t>
      </w:r>
      <w:r>
        <w:rPr>
          <w:rFonts w:eastAsia="Times New Roman" w:cs="Times New Roman"/>
          <w:b/>
          <w:color w:val="000000"/>
          <w:sz w:val="24"/>
          <w:szCs w:val="24"/>
          <w:vertAlign w:val="superscript"/>
          <w:lang w:val="en-US" w:eastAsia="zxx" w:bidi="ar-SA"/>
        </w:rPr>
        <w:t>th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Century 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39" name="graphics3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s3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0" name="graphics3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s3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1" name="graphics3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s3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102870</wp:posOffset>
                  </wp:positionV>
                  <wp:extent cx="457200" cy="609600"/>
                  <wp:effectExtent l="0" t="0" r="0" b="0"/>
                  <wp:wrapTopAndBottom/>
                  <wp:docPr id="42" name="graphics3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phics3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3" name="graphics3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s3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4" name="graphics3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phics3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5" name="graphics3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s3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88" w:after="29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1. God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rest you merry, gentlemen,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nothing you dismay.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Jesus Christ our Savior,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on Christmas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Day;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save us all from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Satan’s power,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we were gone a 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stray.</w:t>
            </w:r>
          </w:p>
          <w:p>
            <w:pPr>
              <w:pStyle w:val="NormalWeb"/>
              <w:spacing w:before="144" w:after="144"/>
              <w:ind w:left="0" w:right="0" w:hanging="0"/>
              <w:rPr/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 xml:space="preserve">   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  <w:br/>
              <w:t xml:space="preserve">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tidings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comfort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joy,</w:t>
            </w:r>
          </w:p>
          <w:p>
            <w:pPr>
              <w:pStyle w:val="NormalWeb"/>
              <w:spacing w:before="144" w:after="144"/>
              <w:ind w:left="0" w:right="0" w:hanging="0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Comfort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joy</w:t>
            </w:r>
          </w:p>
          <w:p>
            <w:pPr>
              <w:pStyle w:val="NormalWeb"/>
              <w:spacing w:before="144" w:after="144"/>
              <w:ind w:left="0" w:right="0" w:hanging="0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tidings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com 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fort </w:t>
            </w:r>
          </w:p>
          <w:p>
            <w:pPr>
              <w:pStyle w:val="NormalWeb"/>
              <w:spacing w:before="144" w:after="144"/>
              <w:ind w:left="0" w:right="0" w:hanging="0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joy.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Bethlehem, in Jury,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blessed Babe was born,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laid within a manger,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Up-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this blessed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morn;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which His mother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Mary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Did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nothing take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scorn.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From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God our heavenly Father,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blessed angel came.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unto certain shepherds,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Brought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tidings of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same,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How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that in Bethle-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hem was born,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Son of God by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name: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Fear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not, then said the Angel,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nothing you affright,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day is born a Savior,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virtue, power,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might;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frequently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vanquish all,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friends of Satan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quite;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shepherds at those tidings,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joiced much in mind,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left their flocks a feeding,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tempest, storm,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wind,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went to Bethle-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hem straightway,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blessed babe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find: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6.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But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when to Bethlehem they came,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as this infant lay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found him in a manger,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Where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oxen feed on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hay;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mother Mary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kneeling,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Un-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the Lord did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pray: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7.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Now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to the Lord sing praises,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you within this place,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with true love and brotherhood,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Each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other now em-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brace;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holy tide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Christmas,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Doth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bring redeeming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grace. 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 w:eastAsia="zxx" w:bidi="ar-SA"/>
              </w:rPr>
              <w:t>Chorus</w:t>
            </w:r>
          </w:p>
          <w:p/>
        </w:tc>
      </w:tr>
    </w:tbl>
    <w:p>
      <w:pPr>
        <w:pStyle w:val="Normal"/>
        <w:rPr/>
      </w:pPr>
      <w:r>
        <w:rPr/>
      </w:r>
    </w:p>
    <w:p>
      <w:pPr>
        <w:pStyle w:val="NormalWeb"/>
        <w:spacing w:before="144" w:after="144"/>
        <w:jc w:val="left"/>
        <w:rPr/>
      </w:pPr>
      <w:r>
        <w:rPr/>
      </w:r>
    </w:p>
    <w:p>
      <w:pPr>
        <w:pStyle w:val="NormalWeb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46" name="graphics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s8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Good Christian Men, Rejoice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Attributed to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Heinrich Suso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(ca. 1295-1366),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Nun singet und seid froh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; found in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Piae Cantiones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and freely translated from Latin to English by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John Mason Neale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in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>Carols for Christmastide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(London: 1853)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000000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Music: "In Dulci Jubilo," 14th Century German melody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4"/>
        <w:gridCol w:w="9546"/>
      </w:tblGrid>
      <w:tr>
        <w:trPr/>
        <w:tc>
          <w:tcPr>
            <w:tcW w:w="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7" name="graphics1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s1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8" name="graphics1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phics1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49" name="graphics1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phics1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0" name="graphics1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phics1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1" name="graphics1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s1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2" name="graphics1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phics1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1. Good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Christian men, rejoice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With heart and soul and voice,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Give ye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heed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what we say: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Jesus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today!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Ox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ass be 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fore Him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bow,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in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manger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now;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to-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day!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to 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Good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Christian men, rejoice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With heart and soul and voice;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Now ye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hear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endless bliss;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Jesus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this!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 hath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ope'd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heav'nly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door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man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blessed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ever-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more.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this!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for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this!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Good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Christian men, rejoice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With heart and soul and voice;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Now ye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need not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fear the grave;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Jesus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save!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Calls you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one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calls you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all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gain 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ever-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lasting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hall.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save!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en-US" w:eastAsia="zxx" w:bidi="ar-SA"/>
              </w:rPr>
              <w:t>born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save!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53" name="graphics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s9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Good King Wenceslas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John Mason Neale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(1818-1866); first appeared in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>Carols for Christmas-Tide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, 1853, by Neale and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Thomas Helmore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. Music: "Tempus Adest Floridum" ("Spring has unwrapped her flowers"), a 13th Century spring carol, first published in the Swedish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Piae Cantiones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1582.</w:t>
      </w:r>
    </w:p>
    <w:tbl>
      <w:tblPr>
        <w:tblW w:w="10915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3"/>
        <w:gridCol w:w="10022"/>
      </w:tblGrid>
      <w:tr>
        <w:trPr/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4" name="graphics1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phics1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5" name="graphics1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phics1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6" name="graphics1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s1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7" name="graphics1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phics1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Good King Wenceslas looked out,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the feast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Stephen,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When the snow lay round about,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Deep and crisp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even: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Brightly shone the moon that night,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Though the frost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cruel,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When a poor man came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sight,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Gathering winter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 – 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fu 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el.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>2.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"Hither page and stand by me,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If thou know'st it,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telling,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Yonder peasant, who is he,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Where and what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dwelling?"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"Sire, he lives a good league hence,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Underneath the moun-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tain,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Right against the forest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fence,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By Saint Agnes'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 – C]</w:t>
            </w:r>
            <w:r>
              <w:rPr>
                <w:rFonts w:eastAsia="Times New Roman" w:cs="Times New Roman"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foun-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tain."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"Bring me flesh and bring me wine,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Bring me pine logs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hither: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Thou and I will see him dine,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When we bear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thither."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Page and monarch forth they went,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Forth they went to-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gether;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Though the rude winds wild la-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ment,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the bitter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 – C]</w:t>
            </w:r>
            <w:r>
              <w:rPr>
                <w:rFonts w:eastAsia="Times New Roman" w:cs="Times New Roman"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wea-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ther.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>4.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"Sire, the night is darker now,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the wind blows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stronger;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Fails my heart, I know now how,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 can go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longer."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"Mark my footsteps, my good page; 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Tread thou in them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boldly;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Thou shalt find the winter's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rage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Freeze thy blood less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 – 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cold-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ly."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 his master's steps he trod,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Where the snow lay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dinted;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Heat was in the very sod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Which the saint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printed.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Therefore, Christian men, be sure,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Wealth or rank possess-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Ye who now will bless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poor,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Shall yourselves find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 – C]</w:t>
            </w:r>
            <w:r>
              <w:rPr>
                <w:rFonts w:eastAsia="Times New Roman" w:cs="Times New Roman"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bless-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72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/>
        </w:tc>
      </w:tr>
    </w:tbl>
    <w:p>
      <w:pPr>
        <w:pStyle w:val="NormalWeb"/>
        <w:spacing w:before="144" w:after="144"/>
        <w:jc w:val="left"/>
        <w:rPr/>
      </w:pPr>
      <w:r>
        <w:rPr/>
      </w:r>
    </w:p>
    <w:p>
      <w:pPr>
        <w:pStyle w:val="NormalWeb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58" name="graphics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s10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Hark! The Herald Angels Sing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000000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"Hymn For Christmas Day"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Hark How All The Welkin Rings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,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Charles Wesley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 (1707-1788),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 xml:space="preserve">Hymns and Sacred Poems, 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1739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Music: "Mendelssohn," ("Gott ist Licht"),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Felix Mendelssohn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1840,</w:t>
        <w:br/>
        <w:t>Arranged by William Hayman Cummings; first presented Christmas Day, 1855</w:t>
      </w:r>
    </w:p>
    <w:tbl>
      <w:tblPr>
        <w:tblW w:w="10969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3"/>
        <w:gridCol w:w="10076"/>
      </w:tblGrid>
      <w:tr>
        <w:trPr/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59" name="graphics1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phics1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0" name="graphics1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phics1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1" name="graphics1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phics1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2" name="graphics1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phics1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3" name="graphics1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s1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4" name="graphics1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phics1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Hark! The herald angels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"Glory to the new-born King;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Peace on earth, and mercy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mild,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God and sinners reconciled!"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Joyful, all ye nations, rise.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Join the triumph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of the skies.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With angelic hosts pro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claim,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"Christ is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born in Bethlehem!"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Hark! the herald an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"Glory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the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new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King."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Christ, by highest heaven a-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dored,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 the everlasting lord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Late in time behold him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come,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Off-spring of the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virgin's womb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Veiled in flesh the Godhead see,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Hail th' incarnate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deity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Pleased as Man with men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dwell,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Jesus 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Emmanuel.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Hark! the herald an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"Glory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the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new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King."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Hail the heav'n-born Prince of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Peace,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Hail, the Son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of Righteousness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Light and life to all He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brings,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Ris'n with healing in His wings.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Mild He lays His throne on high,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that man no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more may die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to raise the sons of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earth,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to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give them second birth.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Hark! the herald an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"Glory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the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new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King."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Come, Desire of nations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come,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Fix in us Thy humble home;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Oh, to all Thyself im-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part,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Formed in each believing heart!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Hark! the herald angels sing,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"Glory to the new-born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king;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Peace on earth and mercy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mild,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God and sinners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reconciled!"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Hark! the herald an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gels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"Glory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the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new 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born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King."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/>
        </w:tc>
      </w:tr>
    </w:tbl>
    <w:p>
      <w:pPr>
        <w:pStyle w:val="NormalWeb"/>
        <w:spacing w:before="144" w:after="144"/>
        <w:jc w:val="left"/>
        <w:rPr/>
      </w:pPr>
      <w:r>
        <w:rPr/>
      </w:r>
    </w:p>
    <w:p>
      <w:pPr>
        <w:pStyle w:val="NormalWeb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65" name="graphics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phics11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I Saw Three Ships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Alternate Title: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>On Christmas Day In The Morning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Traditional; </w:t>
        <w:br/>
      </w:r>
      <w:r>
        <w:rPr>
          <w:rStyle w:val="Emphasis"/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First Publication Date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: John Forbes' </w:t>
      </w:r>
      <w:r>
        <w:rPr>
          <w:rStyle w:val="Emphasis"/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Cantus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2nd. ed. (1666)</w:t>
        <w:br/>
        <w:t>Music: Traditional English</w:t>
      </w:r>
    </w:p>
    <w:tbl>
      <w:tblPr>
        <w:tblW w:w="10996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3"/>
        <w:gridCol w:w="10103"/>
      </w:tblGrid>
      <w:tr>
        <w:trPr/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6" name="graphics1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phics1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7" name="graphics1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phics1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</w:r>
          </w:p>
        </w:tc>
        <w:tc>
          <w:tcPr>
            <w:tcW w:w="10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I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saw three ships come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sailing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saw three ships come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sailing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what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was in those ships all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three?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what was in those ships all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three?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>3.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Saviour Christ and his la-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dy   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Our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Saviour Christ and his la-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dy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Pray </w:t>
            </w:r>
            <w:r>
              <w:rPr>
                <w:rFonts w:eastAsia="Times New Roman" w:cs="Times New Roman"/>
                <w:b/>
                <w:bCs/>
                <w:color w:val="0000CC"/>
                <w:sz w:val="22"/>
                <w:szCs w:val="22"/>
                <w:lang w:val="en-US" w:eastAsia="zxx" w:bidi="ar-SA"/>
              </w:rPr>
              <w:t>[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G]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whither sailed those ships all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three?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Pray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whither sailed those ships all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three?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Oh, they sailed into Bethlehem,</w:t>
            </w:r>
          </w:p>
          <w:p>
            <w:pPr>
              <w:pStyle w:val="NormalWeb"/>
              <w:spacing w:before="144" w:after="144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Oh, they sailed into Bethlehem,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6.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And all the bells on earth shall ring,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And all the bells on earth shall ring,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7.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And all the Angels in Heaven shall sing,</w:t>
            </w:r>
          </w:p>
          <w:p>
            <w:pPr>
              <w:pStyle w:val="NormalWeb"/>
              <w:spacing w:before="144" w:after="144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And all the Angels in Heaven shall sing,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8.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And all the souls on earth shall sing,</w:t>
            </w:r>
          </w:p>
          <w:p>
            <w:pPr>
              <w:pStyle w:val="NormalWeb"/>
              <w:spacing w:before="144" w:after="144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And all the souls on earth shall sing,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9.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Then let us all rejoice, amain,</w:t>
            </w:r>
          </w:p>
          <w:p>
            <w:pPr>
              <w:pStyle w:val="NormalWeb"/>
              <w:spacing w:before="144" w:after="144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 xml:space="preserve">Christmas day, on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CC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z w:val="24"/>
                <w:szCs w:val="24"/>
                <w:lang w:val="en-US" w:eastAsia="zxx" w:bidi="ar-SA"/>
              </w:rPr>
              <w:t>Christmas day,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Then let us all rejoice, amain,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Christmas day in the </w:t>
            </w:r>
            <w:r>
              <w:rPr>
                <w:rFonts w:eastAsia="Times New Roman" w:cs="Times New Roman"/>
                <w:b/>
                <w:bCs/>
                <w:color w:val="0000CC"/>
                <w:sz w:val="20"/>
                <w:szCs w:val="20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morn- </w:t>
            </w:r>
            <w:r>
              <w:rPr>
                <w:rFonts w:eastAsia="Times New Roman" w:cs="Times New Roman"/>
                <w:b/>
                <w:bCs/>
                <w:color w:val="0000CC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/>
        </w:tc>
      </w:tr>
    </w:tbl>
    <w:p>
      <w:pPr>
        <w:pStyle w:val="NormalWeb"/>
        <w:spacing w:before="144" w:after="144"/>
        <w:jc w:val="left"/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000000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68" name="graphics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s12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br w:type="page"/>
      </w: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It Came Upon The Midnight Clear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Edmund Hamilton Sears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, 1849; first appeared in the 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zxx" w:bidi="ar-SA"/>
        </w:rPr>
        <w:t>Christian Register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1849.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 xml:space="preserve">Music: "Carol,"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Richard Storrs Willis</w:t>
      </w:r>
      <w:r>
        <w:rPr>
          <w:rFonts w:eastAsia="Times New Roman" w:cs="Times New Roman"/>
          <w:b/>
          <w:color w:val="000000"/>
          <w:sz w:val="24"/>
          <w:szCs w:val="24"/>
          <w:lang w:val="en-US" w:eastAsia="zxx" w:bidi="ar-SA"/>
        </w:rPr>
        <w:t>, 1850</w:t>
      </w:r>
    </w:p>
    <w:tbl>
      <w:tblPr>
        <w:tblW w:w="10996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183"/>
        <w:gridCol w:w="9813"/>
      </w:tblGrid>
      <w:tr>
        <w:trPr/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69" name="graphics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phics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0" name="graphics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phics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1" name="graphics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phics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2" name="graphics1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s1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3" name="graphics2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phics2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4" name="graphics2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phics2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5" name="graphics2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phics2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1. It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came upon the midnight clear,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That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glorious song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old,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From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angels bending near the earth,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touch their harps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gold;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"Peace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the earth, good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will to men,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From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heaven’s all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gracious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King."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world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solemn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stillness lay,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hear the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angels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Still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through the cloven skies they come,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With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peaceful wings un-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furl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still their heavenly music floats,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O'er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all the weary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world.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bove its sad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lowly plains,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bend on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hovering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ever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o'er its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Babel sounds,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blessed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angels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Yet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with the woes of sin and strife,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world has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suffered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long;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neath the angel-strain have rolled,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Two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thousand years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wrong;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man, at war with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man, hears not,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love song which they bring: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hush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noise, ye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men of strife,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hear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angels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ye, beneath life's crushing load,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Whose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forms are bending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low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toil along the climbing way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With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painful steps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slow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Look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now! for glad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golden hours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Come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swiftly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on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rest be-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side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weary road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hear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angels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For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lo! the days are hastening on,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By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prophet bards fore-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told,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When,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with the ever-circling years,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Shall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come the Age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Gold;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peace shall over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all the earth,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Its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ancient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splendors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fling,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all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world give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back the song,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Which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now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 xml:space="preserve">angels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  <w:t>sing.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zxx" w:bidi="ar-SA"/>
              </w:rPr>
            </w:r>
          </w:p>
          <w:p/>
        </w:tc>
      </w:tr>
    </w:tbl>
    <w:p>
      <w:pPr>
        <w:pStyle w:val="NormalWeb"/>
        <w:spacing w:before="144" w:after="144"/>
        <w:jc w:val="center"/>
        <w:rPr/>
      </w:pPr>
      <w:r>
        <w:rPr/>
      </w:r>
    </w:p>
    <w:p>
      <w:pPr>
        <w:pStyle w:val="NormalWeb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76" name="graphics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phics1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000000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000000"/>
          <w:sz w:val="48"/>
          <w:szCs w:val="48"/>
          <w:lang w:val="en-US" w:eastAsia="zxx" w:bidi="ar-SA"/>
        </w:rPr>
        <w:t>Jingle Bells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Original Title: "One-Horse Open Sleigh"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 &amp; Music: James Lord Pierpont (1822-1893), copyright 1857</w:t>
      </w: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 xml:space="preserve"> 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7" name="graphics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phics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8" name="graphics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phics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79" name="graphics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phics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0" name="graphics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s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1" name="graphics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phics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2" name="graphics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phics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Dashing through the snow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a one-horse open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sleigh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Through the fields we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Laughing all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way.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Bells on bob-tail ring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Making spirits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bright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What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joy it is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ride and sing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sleighing song to –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night.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i/>
                <w:iCs/>
                <w:color w:val="auto"/>
                <w:sz w:val="24"/>
                <w:szCs w:val="24"/>
                <w:lang w:val="en-US" w:eastAsia="zxx" w:bidi="ar-SA"/>
              </w:rPr>
              <w:t>O!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i/>
                <w:i/>
                <w:i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i/>
                <w:i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:</w:t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Jingle bells, jingle bells, jingle all the way,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Oh what fun it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is to ride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one-horse open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sleigh,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i/>
                <w:iCs/>
                <w:color w:val="auto"/>
                <w:sz w:val="24"/>
                <w:szCs w:val="24"/>
                <w:lang w:val="en-US" w:eastAsia="zxx" w:bidi="ar-SA"/>
              </w:rPr>
              <w:t>O!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Jingle bells, jingle bells, jingle all the way,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Oh what fun it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is to ride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one-horse open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sleigh.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 day or two ago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 thought I'd take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ride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soon Miss Fanny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Bright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seated by my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side;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horse was lean and lank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Mis-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fortune seemed 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lot,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ran into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drifted bank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there we got up-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sot.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i/>
                <w:iCs/>
                <w:color w:val="auto"/>
                <w:sz w:val="24"/>
                <w:szCs w:val="24"/>
                <w:lang w:val="en-US" w:eastAsia="zxx" w:bidi="ar-SA"/>
              </w:rPr>
              <w:t xml:space="preserve">O!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day or two ago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story I must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tell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went out on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snow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 my back I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fell;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gent was riding by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one-horse open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sleigh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laughed at me as I there </w:t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sprawling laid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But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quickly drove 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way.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i/>
                <w:iCs/>
                <w:color w:val="auto"/>
                <w:sz w:val="24"/>
                <w:szCs w:val="24"/>
                <w:lang w:val="en-US" w:eastAsia="zxx" w:bidi="ar-SA"/>
              </w:rPr>
              <w:t>O!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Now the ground is white,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 it while you're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young,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Take the girls 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long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sing this sleighing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song.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Just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bet a bob-tailed bay,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Two-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forty as 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speed,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Hitch him to an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open sleigh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[D7]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crack! You'll take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lead. </w:t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i/>
                <w:iCs/>
                <w:color w:val="auto"/>
                <w:sz w:val="24"/>
                <w:szCs w:val="24"/>
                <w:lang w:val="en-US" w:eastAsia="zxx" w:bidi="ar-SA"/>
              </w:rPr>
              <w:t>O!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r>
          </w:p>
          <w:p/>
        </w:tc>
      </w:tr>
    </w:tbl>
    <w:p>
      <w:pPr>
        <w:pStyle w:val="Normal"/>
        <w:spacing w:before="144" w:after="144"/>
        <w:jc w:val="left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</w:r>
    </w:p>
    <w:p>
      <w:pPr>
        <w:sectPr>
          <w:headerReference w:type="even" r:id="rId91"/>
          <w:headerReference w:type="default" r:id="rId92"/>
          <w:footerReference w:type="even" r:id="rId93"/>
          <w:footerReference w:type="default" r:id="rId94"/>
          <w:type w:val="nextPage"/>
          <w:pgSz w:w="12240" w:h="15840"/>
          <w:pgMar w:left="1080" w:right="720" w:header="720" w:top="1080" w:footer="720" w:bottom="108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83" name="graphics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phics36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auto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auto"/>
          <w:sz w:val="48"/>
          <w:szCs w:val="48"/>
          <w:lang w:val="en-US" w:eastAsia="zxx" w:bidi="ar-SA"/>
        </w:rPr>
        <w:t>Jolly Old St. Nicholas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bCs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>Words: Emily Huntington Miller, printed in "The Little Corporal Magazine," December, 1865.</w:t>
        <w:br/>
        <w:t>Music published by S. Brainard's Sons before 1881.</w:t>
        <w:br/>
        <w:t xml:space="preserve">Source: Mrs. Alfred Gatty, ed., </w:t>
      </w:r>
      <w:r>
        <w:rPr>
          <w:rFonts w:eastAsia="Times New Roman" w:cs="Times New Roman"/>
          <w:b/>
          <w:bCs/>
          <w:i/>
          <w:iCs/>
          <w:color w:val="auto"/>
          <w:sz w:val="24"/>
          <w:szCs w:val="24"/>
          <w:lang w:val="en-US" w:eastAsia="zxx" w:bidi="ar-SA"/>
        </w:rPr>
        <w:t>Aunt Judy's May-Day Volume For Young People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 w:eastAsia="zxx" w:bidi="ar-SA"/>
        </w:rPr>
        <w:t xml:space="preserve">. </w:t>
        <w:br/>
        <w:t xml:space="preserve">Volume 6. No. XXXVI. March, 1869 (London: Bell and Daldy, 1869), p. 316, </w:t>
        <w:br/>
        <w:t>citing "The Little Corporal Magazine," December, 1865.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bCs/>
          <w:i/>
          <w:i/>
          <w:iCs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bCs/>
          <w:i/>
          <w:iCs/>
          <w:color w:val="auto"/>
          <w:sz w:val="24"/>
          <w:szCs w:val="24"/>
          <w:lang w:val="en-US" w:eastAsia="zxx" w:bidi="ar-SA"/>
        </w:rPr>
        <w:t>"Lilly's Secret"</w:t>
      </w:r>
    </w:p>
    <w:tbl>
      <w:tblPr>
        <w:tblW w:w="10445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82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4" name="graphics2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phics2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5" name="graphics2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phics2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6" name="graphics2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phics2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7" name="graphics2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phics2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8" name="graphics2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s2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89" name="graphics2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aphics2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Jolly old St.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Nicholas,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Lean your ear this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way!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Don't you tell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single soul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What I'm going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say.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Christmas Eve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coming soon!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Now, you dear old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man.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Whisper what you'll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bring to me;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Tell me if you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can.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When the clock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striking twelve.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When I'm fast 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sleep,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Down the chimney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broad and black,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With your pack you'll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creep.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All the stockings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you will see1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Hanging In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row;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Mine will be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shortest one —,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You'll be sure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know.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Johnny wants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pair of skates.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Susy wants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dolly,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Nelly wants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story book—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She thinks dolls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folly.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As for me, my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little brain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Never was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[Em]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wisest.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Choose for me, old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Santa Clans, </w:t>
            </w:r>
          </w:p>
          <w:p>
            <w:pPr>
              <w:pStyle w:val="NormalWeb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[G7]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What you think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nicest.</w:t>
            </w:r>
          </w:p>
          <w:p/>
        </w:tc>
      </w:tr>
    </w:tbl>
    <w:p>
      <w:pPr>
        <w:pStyle w:val="NormalWeb"/>
        <w:spacing w:before="144" w:after="144"/>
        <w:jc w:val="left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90" name="graphics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phics15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Joy To The World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Isaac Watts,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The Psalms of David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, Psalm 98, 1719.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"Antioch," Lowell Mason, 1848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112"/>
        <w:gridCol w:w="9328"/>
      </w:tblGrid>
      <w:tr>
        <w:trPr/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29" w:after="29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1" name="graphics1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phics1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9" w:after="29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2" name="graphics1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phics1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29" w:after="29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3" name="graphics1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phics1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Joy to the world!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Lord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come.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earth 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ceive her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King;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every heart prepare Him room;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heav’n and nature sing,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heav’n and nature sing.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heav’n and heav’n and na-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ture sing.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Joy to the world,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Savior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reigns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men their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songs em-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ploy.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While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fields and floods, Rocks, hills, and plains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Repeat the sounding joy,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Repeat the sounding joy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peat the sounding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joy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No more let sin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sorrows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grow,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thorns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infest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ground;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comes to make His blessings flow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Far as the curse is found,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Far as the curse is found,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Far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as, far as the curse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found.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 rules the world with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truth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grace,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makes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nations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prove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glories of His righteousness.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wonders of His love,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wonders of His love,</w:t>
            </w:r>
          </w:p>
          <w:p>
            <w:pPr>
              <w:pStyle w:val="NormalWeb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wonders, wonders of 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love.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Heading1"/>
        <w:numPr>
          <w:ilvl w:val="0"/>
          <w:numId w:val="0"/>
        </w:numPr>
        <w:ind w:left="0" w:right="0" w:hanging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94" name="graphics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phics16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O Christmas Tree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O Tannenbaum.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First verse is traditional German; second and third verses by Ernst Gebhard Anschutz, 1824. Translator unknown.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Music: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 xml:space="preserve">O Tannenbaum,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German Folk Song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5" name="graphics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phics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6" name="graphics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phics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7" name="graphics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phics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leaves are green for-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ever.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beauty leaves thee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never.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leaves are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green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summer’s prime,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leaves are green at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time.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leaves are green for-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ever.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Much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pleasure doth thou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bring me!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Much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pleasure doth thou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bring me!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every year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Brings to us all both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joy and glee.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Much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pleasure doth thou bring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me!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candles shine out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brightly!</w:t>
            </w:r>
          </w:p>
          <w:p>
            <w:pPr>
              <w:pStyle w:val="Normal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candles shine out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brightly!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Each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bough doth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hold its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tiny light,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That makes each toy to sparkle bright.</w:t>
            </w:r>
          </w:p>
          <w:p>
            <w:pPr>
              <w:pStyle w:val="Normal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Christmas tree, O Christmas tree,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candles shine out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brightly!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Heading1"/>
        <w:numPr>
          <w:ilvl w:val="0"/>
          <w:numId w:val="0"/>
        </w:numPr>
        <w:ind w:left="0" w:right="0" w:hanging="0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98" name="graphics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raphics17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O Come, All Ye Faithful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Hymn on the Prose for Christmas Day</w:t>
        <w:br/>
        <w:t>Also known as the Portuguese Hymn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"Adeste Fideles," Verses 1-4, John Francis Wade (c. 1711-1786), circa 1743 / 4</w:t>
        <w:br/>
        <w:t>Translated by Frederick Oakeley (1802-1880), 1841</w:t>
        <w:br/>
        <w:t>Verses 5-6: Abbé Étienne Jean François Borderies (1764-1832), 1822</w:t>
        <w:br/>
        <w:t>Translated by William Thomas Brooke (1848-1917)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"Adeste Fideles," John Francis Wade (c. 1711-1786), circa 1743 (or 1744).</w:t>
        <w:br/>
        <w:t xml:space="preserve"> Meter: Irregular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99" name="graphics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phics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0" name="graphics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phics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1" name="graphics1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phics1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2" name="graphics1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phics1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3" name="graphics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phics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4" name="graphics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phics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[Bm]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5" name="graphics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phics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all ye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faithful,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Joyful and triumphant,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 ye, 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 ye, to Bethlehem.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 and be-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hold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Him,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Born the King of angels;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>Refrain</w:t>
              <w:br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come, let us adore Him,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come, let us adore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Him,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come, let us adore Him,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Christ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Lord.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God of God, Light of Light,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Lo! he abhors not the Virgin’s womb;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Very God, Begotten not created.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Sing, choirs of angels, Sing in exultation;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Sing, all ye citizens of heaven above!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Glory to God, In the highest;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Yea, Lord, we greet Thee, Born this happy morning;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Jesu, to Thee be glory given;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Word of the Father, Now in flesh appearing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 xml:space="preserve"> 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>5.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See how the shepherds, Summoned to His cradle,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Leaving their flocks, draw nigh to gaze;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We too will thither Bend our hearts' oblations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6.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Child, for us sinners Poor and in the manger,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 would embrace Thee, with love and awe; 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Who would not love Thee, Loving us so dearly?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06" name="graphics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raphics18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O Come, Little Children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Ihr Kindelein, kommet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, Christoph Von Schmid (1840)</w:t>
      </w:r>
    </w:p>
    <w:p>
      <w:pPr>
        <w:pStyle w:val="Normal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Translation: Unknown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Music: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Ihr Kinderlein, Kommet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, Johann Abraham Peter Schulz (1840)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7" name="graphics2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phics2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8" name="graphics2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phics2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09" name="graphics2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raphics2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0" name="graphics2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phics2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come, little children, 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one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all.</w:t>
            </w:r>
          </w:p>
          <w:p>
            <w:pPr>
              <w:pStyle w:val="Normal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Bethlehem haste, to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manger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small.</w:t>
            </w:r>
          </w:p>
          <w:p>
            <w:pPr>
              <w:pStyle w:val="Normal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God’s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Son for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gift has been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sent you this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day.</w:t>
            </w:r>
          </w:p>
          <w:p>
            <w:pPr>
              <w:pStyle w:val="Normal"/>
              <w:spacing w:before="115" w:after="115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be your redeemer, your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joy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de-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light.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hay is His pillow, the manger His bed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beasts stand in wonder to gaze on His head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Yet there where He lieth, so weak and so poor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 shepherds and wise men to kneel at His door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He’s born in a stable for you and for me,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Draw near by the bright gleaming starlight to see,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In swaddling clothes lying so meek and so mild,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purer than angels the heavenly child.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See Mary and Joseph with love beaming eyes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Are gazing upon the rude bed where He lies,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shepherds are kneeling, with hearts full of love,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While angels sing loud hallelujahs above.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5.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Kneel down and adore Him with shepherds today,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Lift up little hands now and praise Him as they;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Rejoice that a Savior from sin you can boast,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join in the song of the heavenly host.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6.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Now "Glory to God!" sing the angels on high.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"Peace upon Earth!" heavenly voices reply.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Then come little children, and join in the day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That gladdened the world on that first Christmas Day </w:t>
            </w:r>
          </w:p>
        </w:tc>
      </w:tr>
    </w:tbl>
    <w:p>
      <w:pPr>
        <w:pStyle w:val="Normal"/>
        <w:spacing w:before="144" w:after="144"/>
        <w:jc w:val="left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11" name="graphics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raphics19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O Come, O Come, Emmanuel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Veni, Veni, Emanuel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(the "O" Antiphons), Authorship Unknown, 8th Century Latin; Translated from Latin to English by John Mason Neale</w:t>
        <w:br/>
        <w:t xml:space="preserve">in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Mediaeval Hymns and Sequences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, 1851.</w:t>
      </w:r>
    </w:p>
    <w:p>
      <w:pPr>
        <w:pStyle w:val="Normal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"Veni Emmanuel," 15th Century French Plain Song Processional,</w:t>
        <w:br/>
        <w:t xml:space="preserve">Arranged and harmonized by Thomas Helmore in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Hymnal Noted, Part II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(London: 1854).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2" name="graphics2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phics2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3" name="graphics2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raphics2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4" name="graphics2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phics2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5" name="graphics2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phics2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6" name="graphics2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graphics2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7" name="graphics2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phics2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O come, 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mmanu-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el,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ransom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captive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Isra-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el,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That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mourns in lonely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exile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here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Un-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til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Son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God ap-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pear.</w:t>
            </w:r>
          </w:p>
          <w:p>
            <w:pPr>
              <w:pStyle w:val="Normal"/>
              <w:spacing w:before="115" w:after="115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  <w:br/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joice! Re-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joice! Em-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manu-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el</w:t>
            </w:r>
          </w:p>
          <w:p>
            <w:pPr>
              <w:pStyle w:val="Normal"/>
              <w:spacing w:before="115" w:after="115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Shall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thee, 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Isra-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el.</w:t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Thou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Rod of Jesse,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free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Thine own from Satan's tyranny;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From depths of hell Thy people save,</w:t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give them victory over the grave.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Thou Day-spring,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cheer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Our spirits by Thine advent here;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drive away the shades of night</w:t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pierce the clouds and bring us light!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Thou Key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David,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open wide our heavenly home;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Make safe the way that leads on high,</w:t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And close the path to misery.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come, O come, Thou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Lord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might,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Who to Thy tribes on Sinai's height</w:t>
            </w:r>
          </w:p>
          <w:p>
            <w:pPr>
              <w:pStyle w:val="Normal"/>
              <w:spacing w:before="115" w:after="115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In ancient times once gave the law</w:t>
            </w:r>
          </w:p>
          <w:p>
            <w:pPr>
              <w:pStyle w:val="Normal"/>
              <w:spacing w:before="115" w:after="115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cloud, and majesty, and awe.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Refrain</w:t>
            </w:r>
          </w:p>
        </w:tc>
      </w:tr>
    </w:tbl>
    <w:p>
      <w:pPr>
        <w:pStyle w:val="Normal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18" name="graphics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raphics20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O Holy Night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Minuit Chrétiens</w:t>
      </w: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 xml:space="preserve"> or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Cantique de Noel</w:t>
        <w:br/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Placide Clappeau, 1847; English Translation by John Sullivan Dwight (1812-1893). </w:t>
        <w:br/>
        <w:t xml:space="preserve">Music: Adolphe-Charles Adam (1803-1856), best known for his ballet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Giselle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(1841).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19" name="graphics2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graphics2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0" name="graphics2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aphics2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1" name="graphics2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graphics2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2" name="graphics2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graphics2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3" name="graphics2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graphics2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4" name="graphics2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graphics2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5" name="graphics2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phics2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6" name="graphics2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graphics2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7" name="graphics2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graphics2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28" name="graphics2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phics2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holy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night,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stars are brightly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shining,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It is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night of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dear Savior’s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birth;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Long lay the world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sin and error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pining,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Till He ap-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peared and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soul felt it’s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worth.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thrill of hope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weary soul rejoices,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yonder breaks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new and glorious morn;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Fall on your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knees, Oh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hear the angel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voices!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[C-G7]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night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di-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vine,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[C-G7]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night when Christ was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born!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night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divine, 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night,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night di-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vine.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Led by the light of Faith serenely beaming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With glowing hearts by His cradle we stand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So led by light of a star sweetly gleaming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Here come the wise men from Orient land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King of Kings lay thus in lowly manger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all our trials born to be our friend.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Truly He taught us to love one another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His law is love and His gospel is peace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Chains shall He break for the slave is our brother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in His name all oppression shall cease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Sweet hymns of joy in grateful chorus raise we,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Let all within us praise His holy name.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Heading1"/>
        <w:numPr>
          <w:ilvl w:val="0"/>
          <w:numId w:val="0"/>
        </w:numPr>
        <w:ind w:left="0" w:right="0" w:hanging="0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29" name="graphics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raphics21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O Little Town of Bethlehem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Phillips Brooks, 1868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"St. Louis," Lewis Henry Redner, 1868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0" name="graphics2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phics2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1" name="graphics2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graphics2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2" name="graphics2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graphics2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3" name="graphics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graphics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4" name="graphics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graphics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little town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Bethlehem, how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still we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see thee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lie!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bove thy deep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dreamless sleep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silent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stars go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Yet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thy dark streets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shineth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everlasting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Light;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hopes and fears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all the years are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met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thee to-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night.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For Christ is born of Mary, and gathered all above,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While mortals sleep, the angels keep their watch of wondering love.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morning stars together, proclaim the holy birth,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praises sing to God the King, and peace to men on earth!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How silently, how silently, the wondrous Gift is given;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So God imparts to human hearts the blessings of His heaven.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No ear may hear His coming, but in this world of sin,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Where meek souls will receive Him still, the dear Christ enters in.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Where children pure and happy pray to the blessed Child,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Where misery cries out to Thee, Son of the mother mild;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Where charity stands watching and faith holds wide the door,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dark night wakes, the glory breaks, and Christmas comes once more.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b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holy Child of Bethlehem, descend to us, we pray;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Cast out our sin, and enter in, be born in us today.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We hear the Christmas angels, the great glad tidings tell;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come to us, abide with us, our Lord Emmanuel!</w:t>
            </w:r>
          </w:p>
        </w:tc>
      </w:tr>
    </w:tbl>
    <w:p>
      <w:pPr>
        <w:pStyle w:val="Normal"/>
        <w:spacing w:before="144" w:after="144"/>
        <w:jc w:val="left"/>
        <w:rPr/>
      </w:pPr>
      <w:r>
        <w:rPr/>
      </w:r>
    </w:p>
    <w:p>
      <w:pPr>
        <w:pStyle w:val="TextBody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35" name="graphics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raphics22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Once In Royal David's City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Cecil Frances Humphreys Alexander,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Hymns for Little Children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, 1848.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"Irby," Henry John Gauntlett (1805-1876), 1849</w:t>
      </w: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 xml:space="preserve"> 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6" name="graphics2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graphics2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7" name="graphics2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graphics2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8" name="graphics2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raphics2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39" name="graphics2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graphics2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Once in royal David's city, Stood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lowly cattle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shed,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Where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mother laid her Baby, In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[Bm]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manger for His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bed: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Mary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was that mo-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mild,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Jesus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Christ her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lit-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Child.</w:t>
              <w:br/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 came down to earth from heaven, Who is God and Lord of all,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His shelter was a stable, And His cradle was a stall;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With the poor, and mean, and lowly, Lived on earth our Savior holy.</w:t>
              <w:br/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through all His wondrous childhood, He would honor and obey,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Love and watch the lowly maiden, In whose gentle arms He lay: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Christian children all must be, Mild, obedient, good as He.</w:t>
              <w:br/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For he is our childhood's pattern; Day by day, like us He grew;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 was little, weak and helpless, Tears and smiles like us He knew;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He feeleth for our sadness, And He shareth in our gladness.</w:t>
              <w:br/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our eyes at last shall see Him, Through His own redeeming love;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For that Child so dear and gentle, Is our Lord in heaven above,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He leads His children on, To the place where He is gone.</w:t>
              <w:br/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6.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Not in that poor lowly stable, With the oxen standing by,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We shall see Him; but in heaven, Set at God's right hand on high;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Where like stars His children crowned, All in white shall wait around.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Web"/>
        <w:rPr>
          <w:rFonts w:ascii="Times New Roman" w:hAnsi="Times New Roman" w:eastAsia="Times New Roman" w:cs="Arial"/>
          <w:b/>
          <w:b/>
          <w:bCs/>
          <w:caps/>
          <w:color w:val="000000"/>
          <w:kern w:val="2"/>
          <w:sz w:val="48"/>
          <w:szCs w:val="48"/>
          <w:lang w:val="en-US" w:eastAsia="zxx" w:bidi="ar-SA"/>
        </w:rPr>
      </w:pPr>
      <w:r>
        <w:br w:type="page"/>
      </w:r>
      <w:r>
        <w:rPr>
          <w:rFonts w:eastAsia="Times New Roman" w:cs="Arial"/>
          <w:b/>
          <w:bCs/>
          <w:caps/>
          <w:color w:val="000000"/>
          <w:kern w:val="2"/>
          <w:sz w:val="48"/>
          <w:szCs w:val="48"/>
          <w:lang w:val="en-US" w:eastAsia="zxx" w:bidi="ar-SA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40" name="graphics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graphics23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Silent Night, Holy Night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Stille Nacht! Heilige Nacht!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, Rev. Joseph Mohr, 1816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Music "Stille Nacht," by Franz Gruber, 1818 </w:t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Translated by Rev. John Freeman Young (1820-1885) from</w:t>
        <w:br/>
        <w:t xml:space="preserve">J. Freeman Young, </w:t>
      </w:r>
      <w:r>
        <w:rPr>
          <w:rFonts w:eastAsia="Times New Roman" w:cs="Times New Roman"/>
          <w:b/>
          <w:i/>
          <w:iCs/>
          <w:color w:val="auto"/>
          <w:sz w:val="24"/>
          <w:szCs w:val="24"/>
          <w:lang w:val="en-US" w:eastAsia="zxx" w:bidi="ar-SA"/>
        </w:rPr>
        <w:t>Carols For Christmas Tide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. (New York: Daniel Dana, Jr., 1859)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1" name="graphics2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phics2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2" name="graphics2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phics2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3" name="graphics2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graphics2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Silent night! Holy night!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All is calm,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all is bright.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Round yon Virgin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Mother and Child.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Holy Infant, so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tender and mild.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Sleep in heavenly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peace,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Sleep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heavenly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peace.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Silent night! Holy night!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Shepherds quake at the sight!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Glories stream from heaven afar;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Heavenly hosts sing Alleluia!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Christ, the Savior, is born!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Christ, the Savior, is born!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>3.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Silent night! Holy night!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Son of God, love’s pure light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Radiant beams from Thy Holy Face.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With the dawn of redeeming grace.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Jesus, Lord, at Thy birth!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   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Jesus, Lord, at Thy birth!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44" name="graphics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raphics25" descr="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The Coventry Carol - Work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 Attributed to Robert Croo, 1534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English Melody, 1591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5" name="graphics3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graphics3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6" name="graphics2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graphics2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7" name="graphics3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graphics3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8" name="graphics3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graphics3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49" name="graphics3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graphics3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0" name="graphics2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graphics2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7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1" name="graphics3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graphics3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2" name="graphics3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phics3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Lullay,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 or Em?]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little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tiny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Child,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By, by, lul-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ly,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lul-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Lul-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lay,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Thou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lit-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tiny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Child.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By, by, lul-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ly,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lul-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sisters, too, how may we do,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For to preserve this day;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This poor Youngling for whom we 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By, by, lully, lullay.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Herod the King, in his raging,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Charged he hath this day;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His men of might, in his own sight,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All children young, to slay.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Then woe is me, poor Child, for Thee,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ever mourn and say;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For Thy parting, nor say nor sing,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By, by, lully, lullay.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>E chord is impossible. Go for another key. Elsewhere, the last E in the first line is an E7.</w:t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53" name="graphics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raphics26" descr="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The First Nowell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For Christmas Day In The Morning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 &amp; Music: Traditional English carol of the 16th or 17</w:t>
      </w:r>
      <w:r>
        <w:rPr>
          <w:rFonts w:eastAsia="Times New Roman" w:cs="Times New Roman"/>
          <w:b/>
          <w:color w:val="auto"/>
          <w:sz w:val="24"/>
          <w:szCs w:val="24"/>
          <w:vertAlign w:val="superscript"/>
          <w:lang w:val="en-US" w:eastAsia="zxx" w:bidi="ar-SA"/>
        </w:rPr>
        <w:t>th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century, but possibly dating from as early as the 13th Century. First publication in Davies Gilbert (1823) but Broadsides may have appeared earlier.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4" name="graphics2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phics2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5" name="graphics2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raphics2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6" name="graphics2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graphics2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7" name="graphics2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raphics2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8" name="graphics2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raphics2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59" name="graphics2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graphics2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72" w:after="72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1.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first nowell the Angel</w:t>
            </w: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did say</w:t>
            </w:r>
          </w:p>
          <w:p>
            <w:pPr>
              <w:pStyle w:val="NormalWeb"/>
              <w:spacing w:before="72" w:after="72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Was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en-US" w:eastAsia="zxx" w:bidi="ar-SA"/>
              </w:rPr>
              <w:t>certain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poor shepherds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in fields as they lay.</w:t>
            </w:r>
          </w:p>
          <w:p>
            <w:pPr>
              <w:pStyle w:val="NormalWeb"/>
              <w:spacing w:before="72" w:after="72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fields where they lay keeping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their sheep,</w:t>
            </w:r>
          </w:p>
          <w:p>
            <w:pPr>
              <w:pStyle w:val="NormalWeb"/>
              <w:spacing w:before="72" w:after="72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In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cold winter’s night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that was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so deep.</w:t>
            </w:r>
          </w:p>
          <w:p>
            <w:pPr>
              <w:pStyle w:val="NormalWeb"/>
              <w:spacing w:before="72" w:after="72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  <w:br/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Nowell, nowell, no-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well, no-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well.</w:t>
            </w:r>
          </w:p>
          <w:p>
            <w:pPr>
              <w:pStyle w:val="NormalWeb"/>
              <w:spacing w:before="72" w:after="72"/>
              <w:ind w:left="720" w:right="0" w:hanging="0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Born is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King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Is-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el.</w:t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They looked up and saw a Star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Shining in the East beyond them far,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And to the earth it gave great light,</w:t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And so it continued both day and night.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olor w:val="auto"/>
                <w:sz w:val="24"/>
                <w:szCs w:val="24"/>
                <w:lang w:val="en-US" w:eastAsia="zxx" w:bidi="ar-SA"/>
              </w:rPr>
              <w:t>Chorus.</w:t>
              <w:br/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And by the lightning of that Star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There came three Wise Men from countries far,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To seek a King was their intent,</w:t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And to follow the Star wheresoever it went.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olor w:val="auto"/>
                <w:sz w:val="24"/>
                <w:szCs w:val="24"/>
                <w:lang w:val="en-US" w:eastAsia="zxx" w:bidi="ar-SA"/>
              </w:rPr>
              <w:t>Chorus.</w:t>
              <w:br/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4.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This Star drew nigh to the North West,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And at Bethlehem Jury she took up her rest,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And there she did both stop and stay,</w:t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Right over the house where the King did lay.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olor w:val="auto"/>
                <w:sz w:val="24"/>
                <w:szCs w:val="24"/>
                <w:lang w:val="en-US" w:eastAsia="zxx" w:bidi="ar-SA"/>
              </w:rPr>
              <w:t>Chorus.</w:t>
              <w:br/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5.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Between an ox-stall and an ass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This Child truly there born was;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For want of clothing there did him lay</w:t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All in an ox-manger amongst the hay.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olor w:val="auto"/>
                <w:sz w:val="24"/>
                <w:szCs w:val="24"/>
                <w:lang w:val="en-US" w:eastAsia="zxx" w:bidi="ar-SA"/>
              </w:rPr>
              <w:t>Chorus.</w:t>
              <w:br/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6.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Now let us all with one accord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Sing praises to our Heavenly Lord,</w:t>
            </w:r>
          </w:p>
          <w:p>
            <w:pPr>
              <w:pStyle w:val="NormalWeb"/>
              <w:spacing w:before="72" w:after="72"/>
              <w:rPr>
                <w:rFonts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The which hath made Heaven and Earth of nought,</w:t>
            </w:r>
          </w:p>
          <w:p>
            <w:pPr>
              <w:pStyle w:val="NormalWeb"/>
              <w:spacing w:before="72" w:after="72"/>
              <w:rPr>
                <w:b w:val="false"/>
                <w:b w:val="false"/>
                <w:bCs w:val="false"/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And by his blood Mankind hath bought.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color w:val="auto"/>
                <w:sz w:val="24"/>
                <w:szCs w:val="24"/>
                <w:lang w:val="en-US" w:eastAsia="zxx" w:bidi="ar-SA"/>
              </w:rPr>
              <w:t>Chorus.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 w:val="false"/>
                <w:b w:val="false"/>
                <w:bCs w:val="false"/>
                <w:i/>
                <w:i/>
                <w:iCs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 w:val="false"/>
                <w:bCs w:val="false"/>
                <w:i/>
                <w:iCs/>
                <w:color w:val="auto"/>
                <w:sz w:val="24"/>
                <w:szCs w:val="24"/>
                <w:lang w:val="en-US" w:eastAsia="zxx" w:bidi="ar-SA"/>
              </w:rPr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60" name="graphics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raphics27" descr="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The Holly And The Ivy - Work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Traditional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Old French Carol; Arranged by Sir John Stainer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1" name="graphics3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graphics3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2" name="graphics3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graphics3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3" name="graphics3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raphics3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4" name="graphics3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graphics3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5" name="graphics3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graphics3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holly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ivy,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Now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both are full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well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grown.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all the trees that are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in the wood,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holly bears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crown.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  <w:br/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b/>
                <w:bCs/>
                <w:i/>
                <w:color w:val="000099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Oh,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rising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sun,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running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deer.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playing of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merry </w:t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or-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gan,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Sweet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singing in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quire.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holly bears a blossom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As white as lily flower;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Mary bore sweet Jesus Christ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To be our sweet Savior.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holly bears a berry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As red as any blood;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Mary bore sweet Jesus Christ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To do poor sinners good.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 xml:space="preserve"> 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4.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holly bears a prickle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As sharp as any thorn;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Mary bore sweet Jesus Christ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 Christmas day in the morn.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5.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holly bears a bark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As bitter as any gall;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And Mary bore sweet Jesus Christ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For to redeem us all.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rPr/>
            </w:pPr>
            <w:r>
              <w:rPr>
                <w:rFonts w:eastAsia="Times New Roman" w:cs="Arial"/>
                <w:b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  <w:br/>
              <w:t xml:space="preserve">6. </w:t>
            </w:r>
            <w:r>
              <w:rPr>
                <w:rFonts w:eastAsia="Times New Roman" w:cs="Arial"/>
                <w:b w:val="false"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  <w:t>The holly and the ivy,</w:t>
            </w:r>
          </w:p>
          <w:p>
            <w:pPr>
              <w:pStyle w:val="NormalWeb"/>
              <w:rPr>
                <w:rFonts w:ascii="Times New Roman" w:hAnsi="Times New Roman" w:eastAsia="Times New Roman" w:cs="Arial"/>
                <w:b w:val="false"/>
                <w:b w:val="false"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pPr>
            <w:r>
              <w:rPr>
                <w:rFonts w:eastAsia="Times New Roman" w:cs="Arial"/>
                <w:b w:val="false"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  <w:t>When they are both full grown,</w:t>
            </w:r>
          </w:p>
          <w:p>
            <w:pPr>
              <w:pStyle w:val="NormalWeb"/>
              <w:rPr>
                <w:rFonts w:ascii="Times New Roman" w:hAnsi="Times New Roman" w:eastAsia="Times New Roman" w:cs="Arial"/>
                <w:b w:val="false"/>
                <w:b w:val="false"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pPr>
            <w:r>
              <w:rPr>
                <w:rFonts w:eastAsia="Times New Roman" w:cs="Arial"/>
                <w:b w:val="false"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  <w:t>Of all the trees that are in the wood,</w:t>
            </w:r>
          </w:p>
          <w:p>
            <w:pPr>
              <w:pStyle w:val="NormalWeb"/>
              <w:rPr/>
            </w:pPr>
            <w:r>
              <w:rPr>
                <w:rFonts w:eastAsia="Times New Roman" w:cs="Arial"/>
                <w:b w:val="false"/>
                <w:bCs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  <w:t xml:space="preserve">The holly bears the crown. </w:t>
            </w:r>
            <w:r>
              <w:rPr>
                <w:rFonts w:eastAsia="Times New Roman" w:cs="Arial"/>
                <w:b/>
                <w:bCs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  <w:t>Chorus</w:t>
            </w:r>
          </w:p>
          <w:p>
            <w:pPr>
              <w:pStyle w:val="NormalWeb"/>
              <w:rPr>
                <w:rFonts w:ascii="Times New Roman" w:hAnsi="Times New Roman" w:eastAsia="Times New Roman" w:cs="Arial"/>
                <w:b/>
                <w:b/>
                <w:bCs/>
                <w:i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pPr>
            <w:r>
              <w:rPr>
                <w:rFonts w:eastAsia="Times New Roman" w:cs="Arial"/>
                <w:b/>
                <w:bCs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r>
          </w:p>
          <w:p>
            <w:pPr>
              <w:pStyle w:val="NormalWeb"/>
              <w:rPr>
                <w:rFonts w:ascii="Times New Roman" w:hAnsi="Times New Roman" w:eastAsia="Times New Roman" w:cs="Arial"/>
                <w:b/>
                <w:b/>
                <w:bCs/>
                <w:i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pPr>
            <w:r>
              <w:rPr>
                <w:rFonts w:eastAsia="Times New Roman" w:cs="Arial"/>
                <w:b/>
                <w:bCs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r>
          </w:p>
          <w:p>
            <w:pPr>
              <w:pStyle w:val="NormalWeb"/>
              <w:spacing w:before="280" w:after="280"/>
              <w:rPr>
                <w:rFonts w:ascii="Times New Roman" w:hAnsi="Times New Roman" w:eastAsia="Times New Roman" w:cs="Arial"/>
                <w:b/>
                <w:b/>
                <w:bCs/>
                <w:i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pPr>
            <w:r>
              <w:rPr>
                <w:rFonts w:eastAsia="Times New Roman" w:cs="Arial"/>
                <w:b/>
                <w:bCs/>
                <w:i/>
                <w:caps w:val="false"/>
                <w:smallCaps w:val="false"/>
                <w:color w:val="000000"/>
                <w:kern w:val="2"/>
                <w:sz w:val="24"/>
                <w:szCs w:val="48"/>
                <w:lang w:val="en-US" w:eastAsia="zxx" w:bidi="ar-SA"/>
              </w:rPr>
            </w:r>
          </w:p>
          <w:p/>
        </w:tc>
      </w:tr>
    </w:tbl>
    <w:p>
      <w:pPr>
        <w:pStyle w:val="NormalWeb"/>
        <w:spacing w:before="144" w:after="144"/>
        <w:rPr>
          <w:rFonts w:ascii="Times New Roman" w:hAnsi="Times New Roman" w:eastAsia="Times New Roman" w:cs="Arial"/>
          <w:b/>
          <w:b/>
          <w:bCs/>
          <w:i/>
          <w:i/>
          <w:caps w:val="false"/>
          <w:smallCaps w:val="false"/>
          <w:color w:val="000000"/>
          <w:kern w:val="2"/>
          <w:sz w:val="24"/>
          <w:szCs w:val="48"/>
          <w:lang w:val="en-US" w:eastAsia="zxx" w:bidi="ar-SA"/>
        </w:rPr>
      </w:pPr>
      <w:r>
        <w:rPr>
          <w:rFonts w:eastAsia="Times New Roman" w:cs="Arial"/>
          <w:b/>
          <w:bCs/>
          <w:i/>
          <w:caps w:val="false"/>
          <w:smallCaps w:val="false"/>
          <w:color w:val="000000"/>
          <w:kern w:val="2"/>
          <w:sz w:val="24"/>
          <w:szCs w:val="48"/>
          <w:lang w:val="en-US" w:eastAsia="zxx" w:bidi="ar-SA"/>
        </w:rPr>
      </w:r>
      <w:r>
        <w:br w:type="page"/>
      </w:r>
    </w:p>
    <w:p>
      <w:pPr>
        <w:pStyle w:val="TextBody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66" name="graphics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graphics28" descr="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br w:type="page"/>
      </w: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The Wassail Song - Work</w:t>
      </w:r>
    </w:p>
    <w:p>
      <w:pPr>
        <w:pStyle w:val="NormalWeb"/>
        <w:spacing w:before="144" w:after="144"/>
        <w:jc w:val="center"/>
        <w:rPr/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Alternate Title: "</w:t>
      </w: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  <w:t>Here We Come A Wassailing"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English Traditional, 17th century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Traditional English Wassail Song, 17th century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7" name="graphics2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graphics2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8" name="graphics2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graphics2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69" name="graphics2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graphics2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0" name="graphics2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graphics2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1" name="graphics2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graphics2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Here we come a wassailing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Among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leaves so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green,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Here we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come a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wandering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fair to be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seen.</w:t>
            </w:r>
          </w:p>
          <w:p>
            <w:pPr>
              <w:pStyle w:val="NormalWeb"/>
              <w:spacing w:before="144" w:after="144"/>
              <w:ind w:left="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  <w:br/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Love and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joy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come to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you,</w:t>
            </w:r>
          </w:p>
          <w:p>
            <w:pPr>
              <w:pStyle w:val="NormalWeb"/>
              <w:spacing w:before="144" w:after="144"/>
              <w:ind w:left="0" w:right="0" w:hanging="0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to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you your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>[F]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wassail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too,</w:t>
            </w:r>
          </w:p>
          <w:p>
            <w:pPr>
              <w:pStyle w:val="NormalWeb"/>
              <w:spacing w:before="144" w:after="144"/>
              <w:ind w:left="0" w:right="0" w:hanging="0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God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bless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[A7]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you and </w:t>
            </w:r>
          </w:p>
          <w:p>
            <w:pPr>
              <w:pStyle w:val="NormalWeb"/>
              <w:spacing w:before="144" w:after="144"/>
              <w:ind w:left="0" w:right="0" w:hanging="0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[Dm]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Send you a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happy New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Year.</w:t>
            </w:r>
          </w:p>
          <w:p>
            <w:pPr>
              <w:pStyle w:val="NormalWeb"/>
              <w:spacing w:before="144" w:after="144"/>
              <w:ind w:left="0" w:right="0" w:hanging="0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And God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send you a </w:t>
            </w:r>
          </w:p>
          <w:p>
            <w:pPr>
              <w:pStyle w:val="NormalWeb"/>
              <w:spacing w:before="144" w:after="144"/>
              <w:ind w:left="0" w:right="0" w:hanging="0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>[Dm]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 Happy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 xml:space="preserve">New </w:t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i w:val="false"/>
                <w:iCs w:val="false"/>
                <w:color w:val="auto"/>
                <w:sz w:val="24"/>
                <w:szCs w:val="24"/>
                <w:lang w:val="en-US" w:eastAsia="zxx" w:bidi="ar-SA"/>
              </w:rPr>
              <w:t>Year.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2. Our wassail cup is made</w:t>
              <w:br/>
              <w:t>Of the rosemary tree,</w:t>
              <w:br/>
              <w:t>And so is your beer</w:t>
              <w:br/>
              <w:t xml:space="preserve">Of the best barley.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3. We are not daily beggars</w:t>
              <w:br/>
              <w:t>That beg from door to door,</w:t>
              <w:br/>
              <w:t>But we are neighbours' children</w:t>
              <w:br/>
              <w:t>Whom you have seen before.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4. Good Master and good Mistress,</w:t>
              <w:br/>
              <w:t>As you sit by the fire,</w:t>
              <w:br/>
              <w:t>Pray think of us poor children</w:t>
              <w:br/>
              <w:t>Are wandering in the mire.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5. We have a little purse</w:t>
              <w:br/>
              <w:t>Made of ratching leather skin;</w:t>
              <w:br/>
              <w:t>We want some of your small change</w:t>
              <w:br/>
              <w:t>To line it well within.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6. Call up the Butler of this house,</w:t>
              <w:br/>
              <w:t>Put on his golden ring;</w:t>
              <w:br/>
              <w:t>Let him bring us a glass of beer,</w:t>
              <w:br/>
              <w:t>And the better we shall sing.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7. Bring us out a table,</w:t>
              <w:br/>
              <w:t>And spread it with a cloth;</w:t>
              <w:br/>
              <w:t>Bring us out a mouldy cheese,</w:t>
              <w:br/>
              <w:t>And some of your Christmas loaf.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8. God bless the Master of this house,</w:t>
              <w:br/>
              <w:t>Likewise the Mistress too;</w:t>
              <w:br/>
              <w:t>And all the little children</w:t>
              <w:br/>
              <w:t>That round the table go.</w:t>
            </w:r>
            <w:r>
              <w:rPr>
                <w:rFonts w:eastAsia="Times New Roman" w:cs="Times New Roman"/>
                <w:i/>
                <w:color w:val="auto"/>
                <w:sz w:val="24"/>
                <w:szCs w:val="24"/>
                <w:lang w:val="en-US" w:eastAsia="zxx" w:bidi="ar-SA"/>
              </w:rPr>
              <w:t xml:space="preserve">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/>
        </w:tc>
      </w:tr>
    </w:tbl>
    <w:p>
      <w:pPr>
        <w:pStyle w:val="Normal"/>
        <w:spacing w:before="144" w:after="144"/>
        <w:jc w:val="left"/>
        <w:rPr/>
      </w:pPr>
      <w:r>
        <w:rPr/>
      </w:r>
    </w:p>
    <w:p>
      <w:pPr>
        <w:pStyle w:val="Normal"/>
        <w:jc w:val="center"/>
        <w:rPr/>
      </w:pPr>
      <w:r>
        <w:br w:type="page"/>
      </w: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72" name="graphics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raphics31" descr="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ind w:left="0" w:right="0" w:hanging="0"/>
        <w:rPr>
          <w:rFonts w:ascii="Times New Roman" w:hAnsi="Times New Roman"/>
          <w:caps w:val="false"/>
          <w:smallCaps w:val="false"/>
        </w:rPr>
      </w:pPr>
      <w:r>
        <w:rPr>
          <w:rFonts w:ascii="Times New Roman" w:hAnsi="Times New Roman"/>
          <w:caps w:val="false"/>
          <w:smallCaps w:val="false"/>
        </w:rPr>
        <w:t>Up On The Housetop - Work</w:t>
      </w:r>
    </w:p>
    <w:p>
      <w:pPr>
        <w:pStyle w:val="Normal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 and Music by Benjamin R. Hamby, circa 1860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3" name="graphics2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graphics2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4" name="graphics2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graphics2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5" name="graphics2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graphics2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6" name="graphics2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graphics2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center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pacing w:before="144" w:after="144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1.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Up on the housetop reindeer pause,</w:t>
            </w:r>
          </w:p>
          <w:p>
            <w:pPr>
              <w:pStyle w:val="Normal"/>
              <w:spacing w:before="144" w:after="144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Out jumps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good old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Santa Claus.</w:t>
            </w:r>
          </w:p>
          <w:p>
            <w:pPr>
              <w:pStyle w:val="Normal"/>
              <w:spacing w:before="144" w:after="144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Down thru the chimney with lots of toys,</w:t>
            </w:r>
          </w:p>
          <w:p>
            <w:pPr>
              <w:pStyle w:val="Normal"/>
              <w:spacing w:before="144" w:after="144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All for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little ones,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Christmas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joys.</w:t>
            </w:r>
          </w:p>
          <w:p>
            <w:pPr>
              <w:pStyle w:val="Normal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  <w:br/>
            </w:r>
            <w:r>
              <w:rPr>
                <w:rFonts w:eastAsia="Times New Roman" w:cs="Times New Roman"/>
                <w:b/>
                <w:bCs/>
                <w:i w:val="false"/>
                <w:iCs w:val="false"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Ho, ho, ho!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Who wouldn’t go.</w:t>
            </w:r>
          </w:p>
          <w:p>
            <w:pPr>
              <w:pStyle w:val="Normal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Ho, ho, ho!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Who wouldn’t go!</w:t>
            </w:r>
          </w:p>
          <w:p>
            <w:pPr>
              <w:pStyle w:val="Normal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Up on the house-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top,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[F]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click, click, click.</w:t>
            </w:r>
          </w:p>
          <w:p>
            <w:pPr>
              <w:pStyle w:val="Normal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Down thru the chimney with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good Saint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Nick.</w:t>
            </w:r>
          </w:p>
          <w:p>
            <w:pPr>
              <w:pStyle w:val="Normal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First comes the stocking of little Nell;</w:t>
            </w:r>
          </w:p>
          <w:p>
            <w:pPr>
              <w:pStyle w:val="Normal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Oh, dear Santa, fill it well;</w:t>
            </w:r>
          </w:p>
          <w:p>
            <w:pPr>
              <w:pStyle w:val="Normal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Give her a dolly that laughs and cries,</w:t>
            </w:r>
          </w:p>
          <w:p>
            <w:pPr>
              <w:pStyle w:val="Normal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One that will open and shut her eyes.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3.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Next comes the stocking of little Will</w:t>
            </w:r>
          </w:p>
          <w:p>
            <w:pPr>
              <w:pStyle w:val="Normal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Oh, just see what a glorious fill</w:t>
            </w:r>
          </w:p>
          <w:p>
            <w:pPr>
              <w:pStyle w:val="Normal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Here is a hammer, And lots of tacks</w:t>
            </w:r>
          </w:p>
          <w:p>
            <w:pPr>
              <w:pStyle w:val="Normal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Also a ball, And a whip that cracks.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</w:tc>
      </w:tr>
    </w:tbl>
    <w:p>
      <w:pPr>
        <w:pStyle w:val="Normal"/>
        <w:spacing w:before="144" w:after="144"/>
        <w:jc w:val="left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</w:r>
    </w:p>
    <w:p>
      <w:pPr>
        <w:pStyle w:val="Normal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77" name="graphics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raphics32" descr="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jc w:val="center"/>
        <w:rPr>
          <w:rFonts w:ascii="Times New Roman" w:hAnsi="Times New Roman" w:eastAsia="Times New Roman" w:cs="Times New Roman"/>
          <w:b/>
          <w:b/>
          <w:caps w:val="false"/>
          <w:smallCaps w:val="false"/>
          <w:color w:val="auto"/>
          <w:sz w:val="48"/>
          <w:szCs w:val="48"/>
          <w:lang w:val="en-US" w:eastAsia="zxx" w:bidi="ar-SA"/>
        </w:rPr>
      </w:pPr>
      <w:r>
        <w:rPr>
          <w:rFonts w:eastAsia="Times New Roman" w:cs="Times New Roman" w:ascii="Times New Roman" w:hAnsi="Times New Roman"/>
          <w:b/>
          <w:caps w:val="false"/>
          <w:smallCaps w:val="false"/>
          <w:color w:val="auto"/>
          <w:sz w:val="48"/>
          <w:szCs w:val="48"/>
          <w:lang w:val="en-US" w:eastAsia="zxx" w:bidi="ar-SA"/>
        </w:rPr>
        <w:t>We Three Kings Of Orient Are - Work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Words: John Henry Hopkins, Jr., 1857. 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“Kings of Orient,” John Henry Hopkins, Jr.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8" name="graphics3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graphics3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79" name="graphics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graphics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0" name="graphics3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graphics3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1" name="graphics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raphics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2" name="graphics3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graphics3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3" name="graphics3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graphics3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4" name="graphics3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graphics3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t>3 Kings: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 three kings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Orient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are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Bearing gifts, we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traverse 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far.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Field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fountain,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moor and mountain,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Following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yonder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star.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Oh,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star of wonder, </w:t>
            </w:r>
          </w:p>
          <w:p>
            <w:pPr>
              <w:pStyle w:val="NormalWeb"/>
              <w:spacing w:before="144" w:after="144"/>
              <w:ind w:left="720" w:right="0" w:hanging="0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star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night,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Star with royal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[C]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beauty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bright,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Westward leading, 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still proceeding,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Guide us to thy 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perfect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Light.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br/>
              <w:t>Gaspard: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Born a king on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Bethlehem's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plain,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Gold I bring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crown Him a-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>[Am]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 gain,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King for-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ever,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ceasing never,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Over us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[G7]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all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reign.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t>Melchior: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  <w:t>Frankincense to offer have I;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Incense owns a Deity nigh.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Prayer and praising, all men raising,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Worship Him God on high.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br/>
              <w:t>Balthazar: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  <w:t>Myrrh is mine; It’s bitter perfume;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Breathes a life of gathering gloom.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Sorrowing, sighing, bleeding, dying,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Sealed in the stone-cold tomb.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b/>
                <w:color w:val="auto"/>
                <w:sz w:val="24"/>
                <w:szCs w:val="24"/>
                <w:lang w:val="en-US" w:eastAsia="zxx" w:bidi="ar-SA"/>
              </w:rPr>
              <w:br/>
              <w:t>3 Kings: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  <w:t xml:space="preserve">Glorious now behold Him arise, 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King and God and sacrifice.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Alleluia, Alleluia;</w:t>
            </w:r>
          </w:p>
          <w:p>
            <w:pPr>
              <w:pStyle w:val="NormalWeb"/>
              <w:spacing w:before="144" w:after="144"/>
              <w:rPr/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Earth to the heavens replies. </w:t>
            </w: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  <w:t>Chorus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b/>
                <w:b/>
                <w:i/>
                <w:i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i/>
                <w:color w:val="auto"/>
                <w:sz w:val="24"/>
                <w:szCs w:val="24"/>
                <w:lang w:val="en-US" w:eastAsia="zxx" w:bidi="ar-SA"/>
              </w:rPr>
            </w:r>
          </w:p>
          <w:p/>
        </w:tc>
      </w:tr>
    </w:tbl>
    <w:p>
      <w:pPr>
        <w:pStyle w:val="NormalWeb"/>
        <w:spacing w:before="144" w:after="144"/>
        <w:rPr>
          <w:rFonts w:eastAsia="Times New Roman" w:cs="Times New Roman"/>
          <w:b/>
          <w:b/>
          <w:i/>
          <w:i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i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Heading1"/>
        <w:numPr>
          <w:ilvl w:val="0"/>
          <w:numId w:val="0"/>
        </w:numPr>
        <w:ind w:left="0" w:right="0" w:hanging="0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85" name="graphics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raphics33" descr="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tabs>
          <w:tab w:val="clear" w:pos="720"/>
          <w:tab w:val="left" w:pos="0" w:leader="none"/>
        </w:tabs>
        <w:spacing w:before="144" w:after="144"/>
        <w:ind w:left="0" w:right="0" w:hanging="0"/>
        <w:rPr>
          <w:rFonts w:ascii="Times New Roman" w:hAnsi="Times New Roman" w:eastAsia="Times New Roman" w:cs="Arial"/>
          <w:b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</w:pPr>
      <w:r>
        <w:rPr>
          <w:rFonts w:eastAsia="Times New Roman" w:cs="Arial" w:ascii="Times New Roman" w:hAnsi="Times New Roman"/>
          <w:b/>
          <w:bCs/>
          <w:caps w:val="false"/>
          <w:smallCaps w:val="false"/>
          <w:color w:val="000000"/>
          <w:kern w:val="2"/>
          <w:sz w:val="48"/>
          <w:szCs w:val="48"/>
          <w:lang w:val="en-US" w:eastAsia="zxx" w:bidi="ar-SA"/>
        </w:rPr>
        <w:t>What Child Is This? - Work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Words: William Chatterton Dix, 1865.</w:t>
      </w:r>
    </w:p>
    <w:p>
      <w:pPr>
        <w:pStyle w:val="NormalWeb"/>
        <w:spacing w:before="144" w:after="144"/>
        <w:jc w:val="center"/>
        <w:rPr>
          <w:rFonts w:eastAsia="Times New Roman" w:cs="Times New Roman"/>
          <w:b/>
          <w:b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 xml:space="preserve"> </w:t>
      </w:r>
      <w:r>
        <w:rPr>
          <w:rFonts w:eastAsia="Times New Roman" w:cs="Times New Roman"/>
          <w:b/>
          <w:color w:val="auto"/>
          <w:sz w:val="24"/>
          <w:szCs w:val="24"/>
          <w:lang w:val="en-US" w:eastAsia="zxx" w:bidi="ar-SA"/>
        </w:rPr>
        <w:t>Music: "Greensleeves," 16th Century English melody</w:t>
        <w:br/>
        <w:t>Arranged by Sir John Stainer</w:t>
      </w:r>
    </w:p>
    <w:tbl>
      <w:tblPr>
        <w:tblW w:w="1044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63"/>
        <w:gridCol w:w="9577"/>
      </w:tblGrid>
      <w:tr>
        <w:trPr/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6" name="graphics3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graphics3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7" name="graphics3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graphics3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[C]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8" name="graphics3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graphics3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89" name="graphics3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graphics3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[D7]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90" name="graphics3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graphics3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91" name="graphics3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graphics3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[Bm] </w:t>
            </w:r>
          </w:p>
          <w:p>
            <w:pPr>
              <w:pStyle w:val="NormalWeb"/>
              <w:spacing w:before="144" w:after="144"/>
              <w:jc w:val="left"/>
              <w:rPr>
                <w:rFonts w:eastAsia="Times New Roman" w:cs="Times New Roman"/>
                <w:b/>
                <w:b/>
                <w:bCs/>
                <w:color w:val="000099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57200" cy="609600"/>
                  <wp:effectExtent l="0" t="0" r="0" b="0"/>
                  <wp:wrapTopAndBottom/>
                  <wp:docPr id="192" name="graphics3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graphics3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1.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What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Child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this who,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laid to rest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On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Mary's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lap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 or Bm?]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sleeping?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Angels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greet with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anthems sweet,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While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shepherds watch are keeping?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This,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this is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Christ the King,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Whom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shepherds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[Am]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guard and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 or Bm?]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Angels sing;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[G]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Haste, haste, to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[D]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lbring Him laud,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Babe, the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[B or Bm?]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 xml:space="preserve">Son of </w:t>
            </w:r>
            <w:r>
              <w:rPr>
                <w:rFonts w:eastAsia="Times New Roman" w:cs="Times New Roman"/>
                <w:b/>
                <w:bCs/>
                <w:color w:val="000099"/>
                <w:sz w:val="24"/>
                <w:szCs w:val="24"/>
                <w:lang w:val="en-US" w:eastAsia="zxx" w:bidi="ar-SA"/>
              </w:rPr>
              <w:t xml:space="preserve">[Em]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Mary.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br/>
            </w: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t xml:space="preserve">2.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Why lies He in such mean estate,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Where ox and ass are feeding?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Good Christians, fear, for sinners here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silent Word is pleading.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Nails, spear shall pierce Him through,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cross be borne for me, for you.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Hail, hail the Word made flesh,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Babe, the Son of Mary.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sz w:val="24"/>
                <w:szCs w:val="24"/>
                <w:lang w:val="en-US" w:eastAsia="zxx" w:bidi="ar-SA"/>
              </w:rPr>
              <w:br/>
              <w:t xml:space="preserve">3.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en-US" w:eastAsia="zxx" w:bidi="ar-SA"/>
              </w:rPr>
              <w:t>S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o bring Him incense, gold and myrrh,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Come peasant, king to own Him;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King of kings salvation brings,</w:t>
            </w:r>
          </w:p>
          <w:p>
            <w:pPr>
              <w:pStyle w:val="NormalWeb"/>
              <w:spacing w:before="144" w:after="144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Let loving hearts enthrone Him.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Raise, raise a song on high,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virgin sings her lullaby.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Joy, joy for Christ is born,</w:t>
            </w:r>
          </w:p>
          <w:p>
            <w:pPr>
              <w:pStyle w:val="NormalWeb"/>
              <w:spacing w:before="144" w:after="144"/>
              <w:ind w:left="720" w:right="0" w:hanging="0"/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zxx" w:bidi="ar-SA"/>
              </w:rPr>
              <w:t>The Babe, the Son of Mary.</w:t>
            </w:r>
          </w:p>
        </w:tc>
      </w:tr>
    </w:tbl>
    <w:p>
      <w:pPr>
        <w:pStyle w:val="NormalWeb"/>
        <w:spacing w:before="144" w:after="144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  <w:r>
        <w:br w:type="page"/>
      </w:r>
    </w:p>
    <w:p>
      <w:pPr>
        <w:pStyle w:val="NormalWeb"/>
        <w:jc w:val="center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00800" cy="8282940"/>
            <wp:effectExtent l="0" t="0" r="0" b="0"/>
            <wp:wrapTopAndBottom/>
            <wp:docPr id="193" name="graphics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raphics34" descr="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TableContents"/>
        <w:jc w:val="center"/>
        <w:rPr>
          <w:rFonts w:ascii="Verdana" w:hAnsi="Verdana" w:eastAsia="Times New Roman" w:cs="Times New Roman"/>
          <w:color w:val="auto"/>
          <w:sz w:val="22"/>
          <w:szCs w:val="22"/>
          <w:lang w:val="en-US" w:eastAsia="zxx" w:bidi="ar-SA"/>
        </w:rPr>
      </w:pPr>
      <w:r>
        <w:rPr>
          <w:rFonts w:eastAsia="Times New Roman" w:cs="Times New Roman" w:ascii="Verdana" w:hAnsi="Verdana"/>
          <w:color w:val="auto"/>
          <w:sz w:val="22"/>
          <w:szCs w:val="22"/>
          <w:lang w:val="en-US" w:eastAsia="zxx" w:bidi="ar-SA"/>
        </w:rPr>
      </w:r>
    </w:p>
    <w:p>
      <w:pPr>
        <w:pStyle w:val="TableContents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96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96"/>
          <w:szCs w:val="24"/>
          <w:lang w:val="en-US" w:eastAsia="zxx" w:bidi="ar-SA"/>
        </w:rPr>
        <w:t>Merry Christmas</w:t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5155" cy="3752850"/>
            <wp:effectExtent l="0" t="0" r="0" b="0"/>
            <wp:wrapTopAndBottom/>
            <wp:docPr id="194" name="graphics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phics35" descr="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 l="-95" t="-144" r="-95" b="-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  <w:t>The first Christmas card, designed by J. C. Horsley for Henry Cole, 1843.</w:t>
      </w:r>
    </w:p>
    <w:p>
      <w:pPr>
        <w:pStyle w:val="NormalWeb"/>
        <w:spacing w:before="144" w:after="144"/>
        <w:jc w:val="center"/>
        <w:rPr>
          <w:rFonts w:eastAsia="Times New Roman" w:cs="Times New Roman"/>
          <w:color w:val="auto"/>
          <w:sz w:val="24"/>
          <w:szCs w:val="24"/>
          <w:lang w:val="en-US" w:eastAsia="zxx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zxx" w:bidi="ar-SA"/>
        </w:rPr>
      </w:r>
    </w:p>
    <w:p>
      <w:pPr>
        <w:pStyle w:val="NormalWeb"/>
        <w:spacing w:before="144" w:after="144"/>
        <w:jc w:val="center"/>
        <w:rPr>
          <w:rFonts w:ascii="Verdana" w:hAnsi="Verdana" w:eastAsia="Times New Roman" w:cs="Times New Roman"/>
          <w:color w:val="auto"/>
          <w:sz w:val="22"/>
          <w:szCs w:val="22"/>
          <w:lang w:val="en-US" w:eastAsia="zxx" w:bidi="ar-SA"/>
        </w:rPr>
      </w:pPr>
      <w:r>
        <w:rPr>
          <w:rFonts w:eastAsia="Times New Roman" w:cs="Times New Roman" w:ascii="Verdana" w:hAnsi="Verdana"/>
          <w:color w:val="auto"/>
          <w:sz w:val="22"/>
          <w:szCs w:val="22"/>
          <w:lang w:val="en-US" w:eastAsia="zxx" w:bidi="ar-SA"/>
        </w:rPr>
      </w:r>
    </w:p>
    <w:sectPr>
      <w:type w:val="continuous"/>
      <w:pgSz w:w="12240" w:h="15840"/>
      <w:pgMar w:left="1080" w:right="720" w:header="720" w:top="1080" w:footer="720" w:bottom="1080" w:gutter="0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tima BT">
    <w:charset w:val="00"/>
    <w:family w:val="swiss"/>
    <w:pitch w:val="variable"/>
  </w:font>
  <w:font w:name="Cheltenhm BT">
    <w:charset w:val="00"/>
    <w:family w:val="roman"/>
    <w:pitch w:val="variable"/>
  </w:font>
  <w:font w:name="Verdana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eastAsia="Times New Roman" w:cs="Times New Roman"/>
        <w:color w:val="auto"/>
        <w:sz w:val="24"/>
        <w:szCs w:val="24"/>
        <w:lang w:val="en-US" w:eastAsia="zxx" w:bidi="ar-SA"/>
      </w:rPr>
    </w:pPr>
    <w:r>
      <w:rPr>
        <w:rFonts w:eastAsia="Times New Roman" w:cs="Times New Roman"/>
        <w:color w:val="auto"/>
        <w:sz w:val="24"/>
        <w:szCs w:val="24"/>
        <w:lang w:val="en-US" w:eastAsia="zxx" w:bidi="ar-SA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eastAsia="Times New Roman" w:cs="Times New Roman"/>
        <w:color w:val="auto"/>
        <w:sz w:val="24"/>
        <w:szCs w:val="24"/>
        <w:lang w:val="en-US" w:eastAsia="zxx" w:bidi="ar-SA"/>
      </w:rPr>
    </w:pPr>
    <w:r>
      <w:rPr>
        <w:rFonts w:eastAsia="Times New Roman" w:cs="Times New Roman"/>
        <w:color w:val="auto"/>
        <w:sz w:val="24"/>
        <w:szCs w:val="24"/>
        <w:lang w:val="en-US" w:eastAsia="zxx" w:bidi="ar-SA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>
        <w:rStyle w:val="PageNumber"/>
        <w:rFonts w:eastAsia="Times New Roman" w:cs="Times New Roman" w:ascii="Cheltenhm BT" w:hAnsi="Cheltenhm BT"/>
        <w:color w:val="auto"/>
        <w:sz w:val="24"/>
        <w:szCs w:val="24"/>
        <w:lang w:val="en-US" w:eastAsia="zxx" w:bidi="ar-SA"/>
      </w:rPr>
      <w:t xml:space="preserve">Page </w:t>
    </w:r>
    <w:r>
      <w:rPr>
        <w:rFonts w:eastAsia="Times New Roman" w:cs="Times New Roman"/>
        <w:color w:val="auto"/>
        <w:sz w:val="24"/>
        <w:szCs w:val="24"/>
        <w:lang w:val="en-US" w:eastAsia="zxx" w:bidi="ar-SA"/>
      </w:rPr>
      <w:fldChar w:fldCharType="begin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instrText> PAGE \* ARABIC </w:instrTex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separate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t>8</w: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>
        <w:rFonts w:eastAsia="Times New Roman" w:cs="Times New Roman" w:ascii="Cheltenhm BT" w:hAnsi="Cheltenhm BT"/>
        <w:color w:val="auto"/>
        <w:sz w:val="24"/>
        <w:szCs w:val="24"/>
        <w:lang w:val="en-US" w:eastAsia="zxx" w:bidi="ar-SA"/>
      </w:rPr>
      <w:t xml:space="preserve">Page </w:t>
    </w:r>
    <w:r>
      <w:rPr>
        <w:rFonts w:eastAsia="Times New Roman" w:cs="Times New Roman"/>
        <w:color w:val="auto"/>
        <w:sz w:val="24"/>
        <w:szCs w:val="24"/>
        <w:lang w:val="en-US" w:eastAsia="zxx" w:bidi="ar-SA"/>
      </w:rPr>
      <w:fldChar w:fldCharType="begin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instrText> PAGE \* ARABIC </w:instrTex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separate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t>11</w: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end"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>
        <w:rStyle w:val="PageNumber"/>
        <w:rFonts w:eastAsia="Times New Roman" w:cs="Times New Roman" w:ascii="Cheltenhm BT" w:hAnsi="Cheltenhm BT"/>
        <w:color w:val="auto"/>
        <w:sz w:val="24"/>
        <w:szCs w:val="24"/>
        <w:lang w:val="en-US" w:eastAsia="zxx" w:bidi="ar-SA"/>
      </w:rPr>
      <w:t xml:space="preserve">Page </w:t>
    </w:r>
    <w:r>
      <w:rPr>
        <w:rFonts w:eastAsia="Times New Roman" w:cs="Times New Roman"/>
        <w:color w:val="auto"/>
        <w:sz w:val="24"/>
        <w:szCs w:val="24"/>
        <w:lang w:val="en-US" w:eastAsia="zxx" w:bidi="ar-SA"/>
      </w:rPr>
      <w:fldChar w:fldCharType="begin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instrText> PAGE \* ARABIC </w:instrTex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separate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t>8</w: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>
        <w:rFonts w:eastAsia="Times New Roman" w:cs="Times New Roman" w:ascii="Cheltenhm BT" w:hAnsi="Cheltenhm BT"/>
        <w:color w:val="auto"/>
        <w:sz w:val="24"/>
        <w:szCs w:val="24"/>
        <w:lang w:val="en-US" w:eastAsia="zxx" w:bidi="ar-SA"/>
      </w:rPr>
      <w:t xml:space="preserve">Page </w:t>
    </w:r>
    <w:r>
      <w:rPr>
        <w:rFonts w:eastAsia="Times New Roman" w:cs="Times New Roman"/>
        <w:color w:val="auto"/>
        <w:sz w:val="24"/>
        <w:szCs w:val="24"/>
        <w:lang w:val="en-US" w:eastAsia="zxx" w:bidi="ar-SA"/>
      </w:rPr>
      <w:fldChar w:fldCharType="begin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instrText> PAGE \* ARABIC </w:instrTex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separate"/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t>11</w:t>
    </w:r>
    <w:r>
      <w:rPr>
        <w:sz w:val="24"/>
        <w:szCs w:val="24"/>
        <w:rFonts w:eastAsia="Times New Roman" w:cs="Times New Roman"/>
        <w:color w:val="auto"/>
        <w:lang w:val="en-US" w:eastAsia="zxx" w:bidi="ar-SA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left"/>
      <w:rPr>
        <w:rFonts w:ascii="Cheltenhm BT" w:hAnsi="Cheltenhm BT" w:eastAsia="Times New Roman" w:cs="Times New Roman"/>
        <w:color w:val="auto"/>
        <w:sz w:val="24"/>
        <w:szCs w:val="24"/>
        <w:u w:val="single"/>
        <w:lang w:val="en-US" w:eastAsia="zxx" w:bidi="ar-SA"/>
      </w:rPr>
    </w:pPr>
    <w:r>
      <w:rPr>
        <w:rFonts w:eastAsia="Times New Roman" w:cs="Times New Roman" w:ascii="Cheltenhm BT" w:hAnsi="Cheltenhm BT"/>
        <w:color w:val="auto"/>
        <w:sz w:val="24"/>
        <w:szCs w:val="24"/>
        <w:u w:val="single"/>
        <w:lang w:val="en-US" w:eastAsia="zxx" w:bidi="ar-SA"/>
      </w:rPr>
      <w:t>Christmas Carols in the Keys of C &amp; G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>
        <w:rFonts w:ascii="Cheltenhm BT" w:hAnsi="Cheltenhm BT" w:eastAsia="Times New Roman" w:cs="Times New Roman"/>
        <w:color w:val="auto"/>
        <w:sz w:val="24"/>
        <w:szCs w:val="24"/>
        <w:u w:val="single"/>
        <w:lang w:val="en-US" w:eastAsia="zxx" w:bidi="ar-SA"/>
      </w:rPr>
    </w:pPr>
    <w:r>
      <w:rPr>
        <w:rFonts w:eastAsia="Times New Roman" w:cs="Times New Roman" w:ascii="Cheltenhm BT" w:hAnsi="Cheltenhm BT"/>
        <w:color w:val="auto"/>
        <w:sz w:val="24"/>
        <w:szCs w:val="24"/>
        <w:u w:val="single"/>
        <w:lang w:val="en-US" w:eastAsia="zxx" w:bidi="ar-SA"/>
      </w:rPr>
      <w:t>Christmas Carols in the Keys of C &amp; G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left"/>
      <w:rPr>
        <w:rFonts w:ascii="Cheltenhm BT" w:hAnsi="Cheltenhm BT" w:eastAsia="Times New Roman" w:cs="Times New Roman"/>
        <w:color w:val="auto"/>
        <w:sz w:val="24"/>
        <w:szCs w:val="24"/>
        <w:u w:val="single"/>
        <w:lang w:val="en-US" w:eastAsia="zxx" w:bidi="ar-SA"/>
      </w:rPr>
    </w:pPr>
    <w:r>
      <w:rPr>
        <w:rFonts w:eastAsia="Times New Roman" w:cs="Times New Roman" w:ascii="Cheltenhm BT" w:hAnsi="Cheltenhm BT"/>
        <w:color w:val="auto"/>
        <w:sz w:val="24"/>
        <w:szCs w:val="24"/>
        <w:u w:val="single"/>
        <w:lang w:val="en-US" w:eastAsia="zxx" w:bidi="ar-SA"/>
      </w:rPr>
      <w:t>Christmas Carols in the Keys of C &amp; G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>
        <w:rFonts w:ascii="Cheltenhm BT" w:hAnsi="Cheltenhm BT" w:eastAsia="Times New Roman" w:cs="Times New Roman"/>
        <w:color w:val="auto"/>
        <w:sz w:val="24"/>
        <w:szCs w:val="24"/>
        <w:u w:val="single"/>
        <w:lang w:val="en-US" w:eastAsia="zxx" w:bidi="ar-SA"/>
      </w:rPr>
    </w:pPr>
    <w:r>
      <w:rPr>
        <w:rFonts w:eastAsia="Times New Roman" w:cs="Times New Roman" w:ascii="Cheltenhm BT" w:hAnsi="Cheltenhm BT"/>
        <w:color w:val="auto"/>
        <w:sz w:val="24"/>
        <w:szCs w:val="24"/>
        <w:u w:val="single"/>
        <w:lang w:val="en-US" w:eastAsia="zxx" w:bidi="ar-SA"/>
      </w:rPr>
      <w:t>Christmas Carols in the Keys of C &amp; G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isplayBackgroundShape/>
  <w:defaultTabStop w:val="720"/>
  <w:autoHyphenation w:val="true"/>
  <w:evenAndOddHeaders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ahoma"/>
        <w:szCs w:val="24"/>
        <w:lang w:val="en-US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en-US" w:eastAsia="zxx" w:bidi="ar-SA"/>
    </w:rPr>
  </w:style>
  <w:style w:type="paragraph" w:styleId="Heading1">
    <w:name w:val="Heading 1"/>
    <w:basedOn w:val="Normal"/>
    <w:next w:val="TextBody"/>
    <w:qFormat/>
    <w:pPr>
      <w:numPr>
        <w:ilvl w:val="0"/>
        <w:numId w:val="1"/>
      </w:numPr>
      <w:spacing w:before="280" w:after="280"/>
      <w:ind w:left="0" w:right="0" w:hanging="0"/>
      <w:jc w:val="center"/>
      <w:outlineLvl w:val="0"/>
    </w:pPr>
    <w:rPr>
      <w:rFonts w:ascii="Arial" w:hAnsi="Arial" w:cs="Arial"/>
      <w:b/>
      <w:bCs/>
      <w:caps/>
      <w:color w:val="000000"/>
      <w:kern w:val="2"/>
      <w:sz w:val="48"/>
      <w:szCs w:val="48"/>
    </w:rPr>
  </w:style>
  <w:style w:type="character" w:styleId="PageNumber">
    <w:name w:val="Page Number"/>
    <w:basedOn w:val="WWDefaultParagraphFont"/>
    <w:rPr/>
  </w:style>
  <w:style w:type="character" w:styleId="NumberingSymbols">
    <w:name w:val="Numbering Symbols"/>
    <w:qFormat/>
    <w:rPr/>
  </w:style>
  <w:style w:type="character" w:styleId="InternetLink">
    <w:name w:val="Hyperlink"/>
    <w:basedOn w:val="WWDefaultParagraphFont"/>
    <w:rPr>
      <w:color w:val="003399"/>
      <w:u w:val="single"/>
    </w:rPr>
  </w:style>
  <w:style w:type="character" w:styleId="Emphasis">
    <w:name w:val="Emphasis"/>
    <w:basedOn w:val="WWDefaultParagraphFont"/>
    <w:qFormat/>
    <w:rPr>
      <w:i/>
      <w:iCs/>
    </w:rPr>
  </w:style>
  <w:style w:type="character" w:styleId="StrongEmphasis">
    <w:name w:val="Strong Emphasis"/>
    <w:basedOn w:val="WWDefaultParagraphFont"/>
    <w:qFormat/>
    <w:rPr>
      <w:b/>
      <w:bCs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DefaultParagraphFont">
    <w:name w:val="WW-Default Paragraph Font"/>
    <w:qFormat/>
    <w:rPr/>
  </w:style>
  <w:style w:type="character" w:styleId="WWNumberingSymbols">
    <w:name w:val="WW-Numbering Symbols"/>
    <w:qFormat/>
    <w:rPr/>
  </w:style>
  <w:style w:type="paragraph" w:styleId="TextBody">
    <w:name w:val="Body Text"/>
    <w:basedOn w:val="Normal"/>
    <w:pPr>
      <w:spacing w:before="0" w:after="120"/>
    </w:pPr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List">
    <w:name w:val="List"/>
    <w:basedOn w:val="TextBody"/>
    <w:pPr/>
    <w:rPr>
      <w:rFonts w:cs="Tahoma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paragraph" w:styleId="WWHeading">
    <w:name w:val="WW-Heading"/>
    <w:basedOn w:val="Normal"/>
    <w:next w:val="TextBody"/>
    <w:qFormat/>
    <w:pPr>
      <w:keepNext w:val="true"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WWCaption">
    <w:name w:val="WW-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WWIndex">
    <w:name w:val="WW-Index"/>
    <w:basedOn w:val="Normal"/>
    <w:qFormat/>
    <w:pPr>
      <w:suppressLineNumbers/>
    </w:pPr>
    <w:rPr>
      <w:rFonts w:cs="Tahoma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IndexHeading">
    <w:name w:val="Index Heading"/>
    <w:basedOn w:val="Heading"/>
    <w:pPr>
      <w:suppressLineNumbers/>
      <w:ind w:left="0" w:hanging="0"/>
    </w:pPr>
    <w:rPr>
      <w:b/>
      <w:bCs/>
      <w:sz w:val="32"/>
      <w:szCs w:val="32"/>
    </w:rPr>
  </w:style>
  <w:style w:type="paragraph" w:styleId="ContentsHeading">
    <w:name w:val="TOA Heading"/>
    <w:basedOn w:val="Heading"/>
    <w:pPr>
      <w:suppressLineNumbers/>
      <w:ind w:left="0" w:right="0" w:hanging="0"/>
    </w:pPr>
    <w:rPr>
      <w:b/>
      <w:bCs/>
      <w:sz w:val="32"/>
      <w:szCs w:val="32"/>
    </w:rPr>
  </w:style>
  <w:style w:type="paragraph" w:styleId="Contents1">
    <w:name w:val="TOC 1"/>
    <w:basedOn w:val="Index"/>
    <w:pPr>
      <w:tabs>
        <w:tab w:val="clear" w:pos="720"/>
        <w:tab w:val="right" w:pos="10080" w:leader="dot"/>
      </w:tabs>
      <w:ind w:left="0" w:right="0" w:hanging="0"/>
    </w:pPr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oldts.net/ukulele/uke-chords/" TargetMode="Externa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jpe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jpe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jpe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jpe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header" Target="header3.xml"/><Relationship Id="rId92" Type="http://schemas.openxmlformats.org/officeDocument/2006/relationships/header" Target="header4.xml"/><Relationship Id="rId93" Type="http://schemas.openxmlformats.org/officeDocument/2006/relationships/footer" Target="footer5.xml"/><Relationship Id="rId94" Type="http://schemas.openxmlformats.org/officeDocument/2006/relationships/footer" Target="footer6.xml"/><Relationship Id="rId95" Type="http://schemas.openxmlformats.org/officeDocument/2006/relationships/image" Target="media/image83.jpe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jpe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image" Target="media/image94.jpeg"/><Relationship Id="rId107" Type="http://schemas.openxmlformats.org/officeDocument/2006/relationships/image" Target="media/image95.png"/><Relationship Id="rId108" Type="http://schemas.openxmlformats.org/officeDocument/2006/relationships/image" Target="media/image96.png"/><Relationship Id="rId109" Type="http://schemas.openxmlformats.org/officeDocument/2006/relationships/image" Target="media/image97.png"/><Relationship Id="rId110" Type="http://schemas.openxmlformats.org/officeDocument/2006/relationships/image" Target="media/image98.jpeg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image" Target="media/image101.png"/><Relationship Id="rId114" Type="http://schemas.openxmlformats.org/officeDocument/2006/relationships/image" Target="media/image102.png"/><Relationship Id="rId115" Type="http://schemas.openxmlformats.org/officeDocument/2006/relationships/image" Target="media/image103.pn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jpeg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jpe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image" Target="media/image118.jpe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pn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40" Type="http://schemas.openxmlformats.org/officeDocument/2006/relationships/image" Target="media/image128.png"/><Relationship Id="rId141" Type="http://schemas.openxmlformats.org/officeDocument/2006/relationships/image" Target="media/image129.jpe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jpeg"/><Relationship Id="rId148" Type="http://schemas.openxmlformats.org/officeDocument/2006/relationships/image" Target="media/image136.png"/><Relationship Id="rId149" Type="http://schemas.openxmlformats.org/officeDocument/2006/relationships/image" Target="media/image137.png"/><Relationship Id="rId150" Type="http://schemas.openxmlformats.org/officeDocument/2006/relationships/image" Target="media/image138.png"/><Relationship Id="rId151" Type="http://schemas.openxmlformats.org/officeDocument/2006/relationships/image" Target="media/image139.png"/><Relationship Id="rId152" Type="http://schemas.openxmlformats.org/officeDocument/2006/relationships/image" Target="media/image140.jpe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image" Target="media/image143.png"/><Relationship Id="rId156" Type="http://schemas.openxmlformats.org/officeDocument/2006/relationships/image" Target="media/image144.jpeg"/><Relationship Id="rId157" Type="http://schemas.openxmlformats.org/officeDocument/2006/relationships/image" Target="media/image145.pn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png"/><Relationship Id="rId161" Type="http://schemas.openxmlformats.org/officeDocument/2006/relationships/image" Target="media/image149.png"/><Relationship Id="rId162" Type="http://schemas.openxmlformats.org/officeDocument/2006/relationships/image" Target="media/image150.png"/><Relationship Id="rId163" Type="http://schemas.openxmlformats.org/officeDocument/2006/relationships/image" Target="media/image151.png"/><Relationship Id="rId164" Type="http://schemas.openxmlformats.org/officeDocument/2006/relationships/image" Target="media/image152.png"/><Relationship Id="rId165" Type="http://schemas.openxmlformats.org/officeDocument/2006/relationships/image" Target="media/image153.jpeg"/><Relationship Id="rId166" Type="http://schemas.openxmlformats.org/officeDocument/2006/relationships/image" Target="media/image154.png"/><Relationship Id="rId167" Type="http://schemas.openxmlformats.org/officeDocument/2006/relationships/image" Target="media/image155.png"/><Relationship Id="rId168" Type="http://schemas.openxmlformats.org/officeDocument/2006/relationships/image" Target="media/image156.png"/><Relationship Id="rId169" Type="http://schemas.openxmlformats.org/officeDocument/2006/relationships/image" Target="media/image157.png"/><Relationship Id="rId170" Type="http://schemas.openxmlformats.org/officeDocument/2006/relationships/image" Target="media/image158.png"/><Relationship Id="rId171" Type="http://schemas.openxmlformats.org/officeDocument/2006/relationships/image" Target="media/image159.png"/><Relationship Id="rId172" Type="http://schemas.openxmlformats.org/officeDocument/2006/relationships/image" Target="media/image160.jpeg"/><Relationship Id="rId173" Type="http://schemas.openxmlformats.org/officeDocument/2006/relationships/image" Target="media/image161.png"/><Relationship Id="rId174" Type="http://schemas.openxmlformats.org/officeDocument/2006/relationships/image" Target="media/image162.png"/><Relationship Id="rId175" Type="http://schemas.openxmlformats.org/officeDocument/2006/relationships/image" Target="media/image163.png"/><Relationship Id="rId176" Type="http://schemas.openxmlformats.org/officeDocument/2006/relationships/image" Target="media/image164.png"/><Relationship Id="rId177" Type="http://schemas.openxmlformats.org/officeDocument/2006/relationships/image" Target="media/image165.png"/><Relationship Id="rId178" Type="http://schemas.openxmlformats.org/officeDocument/2006/relationships/image" Target="media/image166.jpeg"/><Relationship Id="rId179" Type="http://schemas.openxmlformats.org/officeDocument/2006/relationships/image" Target="media/image167.png"/><Relationship Id="rId180" Type="http://schemas.openxmlformats.org/officeDocument/2006/relationships/image" Target="media/image168.png"/><Relationship Id="rId181" Type="http://schemas.openxmlformats.org/officeDocument/2006/relationships/image" Target="media/image169.png"/><Relationship Id="rId182" Type="http://schemas.openxmlformats.org/officeDocument/2006/relationships/image" Target="media/image170.png"/><Relationship Id="rId183" Type="http://schemas.openxmlformats.org/officeDocument/2006/relationships/image" Target="media/image171.png"/><Relationship Id="rId184" Type="http://schemas.openxmlformats.org/officeDocument/2006/relationships/image" Target="media/image172.jpeg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image" Target="media/image175.png"/><Relationship Id="rId188" Type="http://schemas.openxmlformats.org/officeDocument/2006/relationships/image" Target="media/image176.png"/><Relationship Id="rId189" Type="http://schemas.openxmlformats.org/officeDocument/2006/relationships/image" Target="media/image177.jpeg"/><Relationship Id="rId190" Type="http://schemas.openxmlformats.org/officeDocument/2006/relationships/image" Target="media/image178.png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png"/><Relationship Id="rId195" Type="http://schemas.openxmlformats.org/officeDocument/2006/relationships/image" Target="media/image183.png"/><Relationship Id="rId196" Type="http://schemas.openxmlformats.org/officeDocument/2006/relationships/image" Target="media/image184.png"/><Relationship Id="rId197" Type="http://schemas.openxmlformats.org/officeDocument/2006/relationships/image" Target="media/image185.jpeg"/><Relationship Id="rId198" Type="http://schemas.openxmlformats.org/officeDocument/2006/relationships/image" Target="media/image186.png"/><Relationship Id="rId199" Type="http://schemas.openxmlformats.org/officeDocument/2006/relationships/image" Target="media/image187.png"/><Relationship Id="rId200" Type="http://schemas.openxmlformats.org/officeDocument/2006/relationships/image" Target="media/image188.png"/><Relationship Id="rId201" Type="http://schemas.openxmlformats.org/officeDocument/2006/relationships/image" Target="media/image189.png"/><Relationship Id="rId202" Type="http://schemas.openxmlformats.org/officeDocument/2006/relationships/image" Target="media/image190.png"/><Relationship Id="rId203" Type="http://schemas.openxmlformats.org/officeDocument/2006/relationships/image" Target="media/image191.png"/><Relationship Id="rId204" Type="http://schemas.openxmlformats.org/officeDocument/2006/relationships/image" Target="media/image192.png"/><Relationship Id="rId205" Type="http://schemas.openxmlformats.org/officeDocument/2006/relationships/image" Target="media/image193.jpeg"/><Relationship Id="rId206" Type="http://schemas.openxmlformats.org/officeDocument/2006/relationships/image" Target="media/image194.png"/><Relationship Id="rId207" Type="http://schemas.openxmlformats.org/officeDocument/2006/relationships/numbering" Target="numbering.xml"/><Relationship Id="rId208" Type="http://schemas.openxmlformats.org/officeDocument/2006/relationships/fontTable" Target="fontTable.xml"/><Relationship Id="rId20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4737</TotalTime>
  <Application>LibreOffice/6.4.6.2$Windows_X86_64 LibreOffice_project/0ce51a4fd21bff07a5c061082cc82c5ed232f115</Application>
  <Pages>64</Pages>
  <Words>7977</Words>
  <CharactersWithSpaces>41100</CharactersWithSpaces>
  <Paragraphs>908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2004-10-04T15:31:00Z</dcterms:created>
  <dc:creator>Douglas D. Anderson</dc:creator>
  <dc:description/>
  <dc:language>en-US</dc:language>
  <cp:lastModifiedBy>Douglas Anderson</cp:lastModifiedBy>
  <cp:lastPrinted>2018-02-03T13:58:39Z</cp:lastPrinted>
  <dcterms:modified xsi:type="dcterms:W3CDTF">2018-02-21T08:26:32Z</dcterms:modified>
  <cp:revision>415</cp:revision>
  <dc:subject/>
  <dc:title>A Christmas Carol Treasury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