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Early Mornin' Rain (Gordon Lightfoot)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11"/>
        <w:gridCol w:w="1152"/>
        <w:gridCol w:w="1152"/>
      </w:tblGrid>
      <w:tr>
        <w:trPr/>
        <w:tc>
          <w:tcPr>
            <w:tcW w:w="8211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Bm   Am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the early mornin' rain,       with a dollar in my hand,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D7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an achin' in my heart,     and my pockets full of sand.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D7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I'm a long way from home,     and I miss my loved ones so,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Am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the early mornin' rain,       with no place to  go.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Bm   Am                    D7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Out on runway number nine,       big seven-o-seven set to go,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D7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I'm stuck here in the grass,    where the cold wind blows.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D7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 the liquor tasted good,      and the women all were fast,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Am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there she goes, my friend,     she's rollin' now at last.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Bm   Am             D7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Hear the mighty engines roar,       see the silver bird on high,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She's away and westward bound,     far above the clouds she'll fly,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D7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Where the mornin' rain don't fall,       and the sun always shines,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Am       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She'll be flying o'er my home,       in about three hours' time.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Bm   Am           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This old airport's got me down,      it's no earthly good to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D7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'Cause I'm stuck here on the ground,   as cold and drunk as I can be.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D7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can't jump a jet plane,      like you can a freight train,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Am           D7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 I'd best be on my way,       in the early mornin' rain.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 xml:space="preserve">(Repeat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V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erse 1)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Bm   Am           D7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 I'd best be on my way,       in the early mornin' rain. 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LibreOffice/6.3.6.2$Windows_X86_64 LibreOffice_project/2196df99b074d8a661f4036fca8fa0cbfa33a497</Application>
  <Pages>1</Pages>
  <Words>272</Words>
  <Characters>946</Characters>
  <CharactersWithSpaces>2462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2020-08-14T13:55:34Z</dcterms:created>
  <dc:creator/>
  <dc:description/>
  <dc:language>en-US</dc:language>
  <cp:lastModifiedBy/>
  <dcterms:modified xsi:type="dcterms:W3CDTF">2020-08-15T06:47:56Z</dcterms:modified>
  <cp:revision>4</cp:revision>
  <dc:subject/>
  <dc:title/>
</cp:coreProperties>
</file>