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trike w:val="false"/>
          <w:dstrike w:val="false"/>
          <w:sz w:val="32"/>
          <w:szCs w:val="3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32"/>
          <w:szCs w:val="32"/>
          <w:u w:val="none"/>
        </w:rPr>
        <w:t>Go Where You Want To Go (Mamas And The Papas)</w:t>
      </w:r>
    </w:p>
    <w:p>
      <w:pPr>
        <w:pStyle w:val="Normal"/>
        <w:jc w:val="center"/>
        <w:rPr>
          <w:rFonts w:ascii="Arial" w:hAnsi="Arial"/>
          <w:b/>
          <w:b/>
          <w:bCs/>
          <w:strike w:val="false"/>
          <w:dstrike w:val="false"/>
          <w:sz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u w:val="none"/>
        </w:rPr>
        <w:t xml:space="preserve">Key of G – 4/4 Time – </w:t>
      </w:r>
      <w:r>
        <w:rPr>
          <w:rFonts w:ascii="Arial" w:hAnsi="Arial"/>
          <w:b/>
          <w:bCs/>
          <w:strike w:val="false"/>
          <w:dstrike w:val="false"/>
          <w:sz w:val="28"/>
          <w:u w:val="none"/>
        </w:rPr>
        <w:t>Version 1</w:t>
      </w:r>
    </w:p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080"/>
        <w:gridCol w:w="1080"/>
        <w:gridCol w:w="1722"/>
        <w:gridCol w:w="528"/>
        <w:gridCol w:w="1440"/>
        <w:gridCol w:w="1155"/>
      </w:tblGrid>
      <w:tr>
        <w:trPr/>
        <w:tc>
          <w:tcPr>
            <w:tcW w:w="7920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 plus the pickup): G  C  G  C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 xml:space="preserve">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gotta go where you wanna go,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 Do - what you wanna do.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C                    G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With who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m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ever _ you wanna do it with. 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gotta go where you wanna go,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 Do - what you wanna do.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C                    G     C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With who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m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ever _ you wanna do it with. 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BRIDGE: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Em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C                       Am                  D     D7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lo.-.ve just one man.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F       Em                             D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1.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-  that's how far you'll go.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Em                      C    D       G      Em              D   D7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And you said to me..eee...'Ple...ase don't fol-low'.</w:t>
            </w:r>
          </w:p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(C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 &amp; Bridge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)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u w:val="none"/>
              </w:rPr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0" w:type="dxa"/>
            <w:gridSpan w:val="7"/>
            <w:tcBorders/>
          </w:tcPr>
          <w:p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mc:AlternateContent>
                <mc:Choice Requires="wps">
                  <w:drawing>
                    <wp:anchor behindDoc="0" distT="8890" distB="8890" distL="8890" distR="8890" simplePos="0" locked="0" layoutInCell="0" allowOverlap="1" relativeHeight="18">
                      <wp:simplePos x="0" y="0"/>
                      <wp:positionH relativeFrom="column">
                        <wp:posOffset>-5036820</wp:posOffset>
                      </wp:positionH>
                      <wp:positionV relativeFrom="paragraph">
                        <wp:posOffset>45085</wp:posOffset>
                      </wp:positionV>
                      <wp:extent cx="5906135" cy="1362710"/>
                      <wp:effectExtent l="0" t="0" r="0" b="0"/>
                      <wp:wrapNone/>
                      <wp:docPr id="9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440" cy="136224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-396.6pt;margin-top:3.55pt;width:464.95pt;height:107.2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  <w:r>
        <w:br w:type="page"/>
      </w:r>
    </w:p>
    <w:p>
      <w:pPr>
        <w:pStyle w:val="Normal"/>
        <w:jc w:val="right"/>
        <w:rPr>
          <w:rFonts w:ascii="Arial" w:hAnsi="Arial"/>
          <w:b/>
          <w:b/>
          <w:bCs/>
          <w:strike w:val="false"/>
          <w:dstrike w:val="false"/>
          <w:sz w:val="28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8"/>
          <w:u w:val="single"/>
        </w:rPr>
        <w:t xml:space="preserve">Go Where You Want To Go – </w:t>
      </w:r>
      <w:r>
        <w:rPr>
          <w:rFonts w:ascii="Arial" w:hAnsi="Arial"/>
          <w:b/>
          <w:bCs/>
          <w:strike w:val="false"/>
          <w:dstrike w:val="false"/>
          <w:sz w:val="28"/>
          <w:u w:val="single"/>
        </w:rPr>
        <w:t>Page 2</w:t>
      </w:r>
    </w:p>
    <w:p>
      <w:pPr>
        <w:pStyle w:val="Normal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4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4"/>
          <w:u w:val="none"/>
        </w:rPr>
      </w:r>
    </w:p>
    <w:p>
      <w:pPr>
        <w:pStyle w:val="Normal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    F       Em                      D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2.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Em                     C        D</w:t>
      </w:r>
    </w:p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crying kind...</w:t>
      </w:r>
    </w:p>
    <w:p>
      <w:pPr>
        <w:pStyle w:val="Normal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Em                   A    D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girl you left be..hind.</w:t>
      </w:r>
    </w:p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gotta go where you wanna go, 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C </w:t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 Do - what you wanna do. 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C                    G     C </w:t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With who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m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 xml:space="preserve">ever _ you wanna do it with.  </w:t>
      </w:r>
    </w:p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C </w:t>
      </w:r>
    </w:p>
    <w:p>
      <w:pPr>
        <w:pStyle w:val="Normal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 gotta go - where you want.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And do - what you wanna do.</w:t>
      </w:r>
    </w:p>
    <w:p>
      <w:pPr>
        <w:pStyle w:val="Normal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</TotalTime>
  <Application>LibreOffice/7.1.4.2$Windows_X86_64 LibreOffice_project/a529a4fab45b75fefc5b6226684193eb000654f6</Application>
  <AppVersion>15.0000</AppVersion>
  <Pages>2</Pages>
  <Words>242</Words>
  <Characters>756</Characters>
  <CharactersWithSpaces>1710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2020-01-17T22:03:00Z</dcterms:created>
  <dc:creator>Pen&amp;Sword</dc:creator>
  <dc:description/>
  <dc:language>en-US</dc:language>
  <cp:lastModifiedBy/>
  <dcterms:modified xsi:type="dcterms:W3CDTF">2021-08-04T09:34:49Z</dcterms:modified>
  <cp:revision>17</cp:revision>
  <dc:subject/>
  <dc:title/>
</cp:coreProperties>
</file>