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House of the Rising Sun (Traditional, adapted by Eric Burdon) </w:t>
      </w:r>
      <w:r>
        <w:rPr>
          <w:rFonts w:cs="Arial" w:ascii="Arial" w:hAnsi="Arial"/>
          <w:b/>
          <w:sz w:val="32"/>
          <w:szCs w:val="32"/>
          <w:shd w:fill="auto" w:val="clear"/>
        </w:rPr>
        <w:t>(Am)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hyperlink r:id="rId2" w:tgtFrame="_blank">
        <w:r>
          <w:rPr>
            <w:rStyle w:val="InternetLink"/>
            <w:rFonts w:cs="Arial" w:ascii="Arial" w:hAnsi="Arial"/>
            <w:b/>
            <w:sz w:val="26"/>
            <w:szCs w:val="26"/>
            <w:shd w:fill="auto" w:val="clear"/>
          </w:rPr>
          <w:t>House of the Rising Sun</w:t>
        </w:r>
      </w:hyperlink>
      <w:r>
        <w:rPr>
          <w:rFonts w:cs="Arial" w:ascii="Arial" w:hAnsi="Arial"/>
          <w:b/>
          <w:sz w:val="26"/>
          <w:szCs w:val="26"/>
          <w:shd w:fill="auto" w:val="clear"/>
        </w:rPr>
        <w:t xml:space="preserve"> by The Animals – </w:t>
      </w:r>
      <w:r>
        <w:rPr>
          <w:rFonts w:cs="Arial" w:ascii="Arial" w:hAnsi="Arial"/>
          <w:b/>
          <w:sz w:val="26"/>
          <w:szCs w:val="26"/>
          <w:shd w:fill="auto" w:val="clear"/>
        </w:rPr>
        <w:t>6</w:t>
      </w:r>
      <w:r>
        <w:rPr>
          <w:rFonts w:cs="Arial" w:ascii="Arial" w:hAnsi="Arial"/>
          <w:b/>
          <w:sz w:val="26"/>
          <w:szCs w:val="26"/>
          <w:shd w:fill="auto" w:val="clear"/>
        </w:rPr>
        <w:t>/</w:t>
      </w:r>
      <w:r>
        <w:rPr>
          <w:rFonts w:cs="Arial" w:ascii="Arial" w:hAnsi="Arial"/>
          <w:b/>
          <w:sz w:val="26"/>
          <w:szCs w:val="26"/>
          <w:shd w:fill="auto" w:val="clear"/>
        </w:rPr>
        <w:t>8</w:t>
      </w:r>
      <w:r>
        <w:rPr>
          <w:rFonts w:cs="Arial" w:ascii="Arial" w:hAnsi="Arial"/>
          <w:b/>
          <w:sz w:val="26"/>
          <w:szCs w:val="26"/>
          <w:shd w:fill="auto" w:val="clear"/>
        </w:rPr>
        <w:t xml:space="preserve"> Time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r>
        <w:rPr>
          <w:rFonts w:cs="Arial" w:ascii="Arial" w:hAnsi="Arial"/>
          <w:b/>
          <w:sz w:val="26"/>
          <w:szCs w:val="2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: 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C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F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E7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C            D          F                  Am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There  is  a  house in New Orleans,  They call the Risin' Sun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Am          C        D                   F             Am     E7     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it's been the ruin of many a poor boy. And God, I know I'm one.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C        D    - F           Am           C   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My mother was a tailor.     She sewed my new blue jeans.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Am    C        D            F       Am        E7    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My father was a gamblin' man, Down in New Or-leans.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C         D            F                 Am  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Now, the only thing a gambler needs,  </w:t>
            </w:r>
            <w:r>
              <w:rPr>
                <w:rFonts w:cs="Arial" w:ascii="Arial" w:hAnsi="Arial"/>
                <w:sz w:val="27"/>
                <w:szCs w:val="27"/>
              </w:rPr>
              <w:t>i</w:t>
            </w:r>
            <w:r>
              <w:rPr>
                <w:rFonts w:cs="Arial" w:ascii="Arial" w:hAnsi="Arial"/>
                <w:sz w:val="27"/>
                <w:szCs w:val="27"/>
              </w:rPr>
              <w:t xml:space="preserve">s a suitcase and a trunk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Am C            D              F         Am           E7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the only time that he's satis-fied, </w:t>
            </w:r>
            <w:r>
              <w:rPr>
                <w:rFonts w:cs="Arial" w:ascii="Arial" w:hAnsi="Arial"/>
                <w:sz w:val="27"/>
                <w:szCs w:val="27"/>
              </w:rPr>
              <w:t xml:space="preserve">is when he's on a drunk.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Instrumental Verse.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 C           D         - F             Am         C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Oh, Mother, tell your children     Not to  do  what  I  have done.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Am              C         D                    F            Am               E7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Spend your lives in sin and miser-y  </w:t>
            </w:r>
            <w:r>
              <w:rPr>
                <w:rFonts w:cs="Arial" w:ascii="Arial" w:hAnsi="Arial"/>
                <w:sz w:val="27"/>
                <w:szCs w:val="27"/>
              </w:rPr>
              <w:t xml:space="preserve">in the </w:t>
            </w:r>
            <w:r>
              <w:rPr>
                <w:rFonts w:cs="Arial" w:ascii="Arial" w:hAnsi="Arial"/>
                <w:sz w:val="27"/>
                <w:szCs w:val="27"/>
              </w:rPr>
              <w:t>H</w:t>
            </w:r>
            <w:r>
              <w:rPr>
                <w:rFonts w:cs="Arial" w:ascii="Arial" w:hAnsi="Arial"/>
                <w:sz w:val="27"/>
                <w:szCs w:val="27"/>
              </w:rPr>
              <w:t xml:space="preserve">ouse of the </w:t>
            </w:r>
            <w:r>
              <w:rPr>
                <w:rFonts w:cs="Arial" w:ascii="Arial" w:hAnsi="Arial"/>
                <w:sz w:val="27"/>
                <w:szCs w:val="27"/>
              </w:rPr>
              <w:t>R</w:t>
            </w:r>
            <w:r>
              <w:rPr>
                <w:rFonts w:cs="Arial" w:ascii="Arial" w:hAnsi="Arial"/>
                <w:sz w:val="27"/>
                <w:szCs w:val="27"/>
              </w:rPr>
              <w:t xml:space="preserve">isin' </w:t>
            </w:r>
            <w:r>
              <w:rPr>
                <w:rFonts w:cs="Arial" w:ascii="Arial" w:hAnsi="Arial"/>
                <w:sz w:val="27"/>
                <w:szCs w:val="27"/>
              </w:rPr>
              <w:t>S</w:t>
            </w:r>
            <w:r>
              <w:rPr>
                <w:rFonts w:cs="Arial" w:ascii="Arial" w:hAnsi="Arial"/>
                <w:sz w:val="27"/>
                <w:szCs w:val="27"/>
              </w:rPr>
              <w:t xml:space="preserve">un.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>Am          C          D                F                    Am    C     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Well, I've got one foot on the platform. The other foot on the train.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Am  C           D                - F       Am          E7     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I'm goin' back to New Orleans,    To wear that ball and chain.</w:t>
            </w:r>
            <w:r>
              <w:rPr>
                <w:rFonts w:cs="Arial" w:ascii="Arial" w:hAnsi="Arial"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C            D                 - F           Am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There  is  a  house in New Orleans     They call the Risin' Sun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Am         C         D                  F             Am     E7          Am </w:t>
            </w:r>
            <w:r>
              <w:rPr>
                <w:rFonts w:cs="Arial" w:ascii="Arial" w:hAnsi="Arial"/>
                <w:b/>
                <w:sz w:val="27"/>
                <w:szCs w:val="27"/>
              </w:rPr>
              <w:t>|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it's been the ruin of many a poor boy. And God, I know I'm one.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C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D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F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E7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auto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Strum: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1 2&amp; 3&amp;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D D</w:t>
            </w:r>
            <w:r>
              <w:rPr>
                <w:rFonts w:cs="Arial" w:ascii="Liberation Mono" w:hAnsi="Liberation Mono"/>
                <w:sz w:val="27"/>
                <w:szCs w:val="27"/>
              </w:rPr>
              <w:t xml:space="preserve">U </w:t>
            </w:r>
            <w:r>
              <w:rPr>
                <w:rFonts w:cs="Arial" w:ascii="Liberation Mono" w:hAnsi="Liberation Mono"/>
                <w:sz w:val="27"/>
                <w:szCs w:val="27"/>
              </w:rPr>
              <w:t>DU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Note: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 Repetition of the Intro after every verse is optional. Baritones can re-create the Animals opening by doing an arpeggio of each chord in the Introduction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(especially if amplified)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.</w:t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House of the Rising Sun (Traditional, adapted by Eric Burdon) </w:t>
      </w:r>
      <w:r>
        <w:rPr>
          <w:rFonts w:cs="Arial" w:ascii="Arial" w:hAnsi="Arial"/>
          <w:b/>
          <w:sz w:val="32"/>
          <w:szCs w:val="32"/>
          <w:shd w:fill="auto" w:val="clear"/>
        </w:rPr>
        <w:t>(Em)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hyperlink r:id="rId13" w:tgtFrame="_blank">
        <w:r>
          <w:rPr>
            <w:rStyle w:val="InternetLink"/>
            <w:rFonts w:cs="Arial" w:ascii="Arial" w:hAnsi="Arial"/>
            <w:b/>
            <w:sz w:val="26"/>
            <w:szCs w:val="26"/>
            <w:shd w:fill="auto" w:val="clear"/>
          </w:rPr>
          <w:t>House of the Rising Sun</w:t>
        </w:r>
      </w:hyperlink>
      <w:r>
        <w:rPr>
          <w:rFonts w:cs="Arial" w:ascii="Arial" w:hAnsi="Arial"/>
          <w:b/>
          <w:sz w:val="26"/>
          <w:szCs w:val="26"/>
          <w:shd w:fill="auto" w:val="clear"/>
        </w:rPr>
        <w:t xml:space="preserve"> by The Animals – </w:t>
      </w:r>
      <w:r>
        <w:rPr>
          <w:rFonts w:cs="Arial" w:ascii="Arial" w:hAnsi="Arial"/>
          <w:b/>
          <w:sz w:val="26"/>
          <w:szCs w:val="26"/>
          <w:shd w:fill="auto" w:val="clear"/>
        </w:rPr>
        <w:t>6</w:t>
      </w:r>
      <w:r>
        <w:rPr>
          <w:rFonts w:cs="Arial" w:ascii="Arial" w:hAnsi="Arial"/>
          <w:b/>
          <w:sz w:val="26"/>
          <w:szCs w:val="26"/>
          <w:shd w:fill="auto" w:val="clear"/>
        </w:rPr>
        <w:t>/</w:t>
      </w:r>
      <w:r>
        <w:rPr>
          <w:rFonts w:cs="Arial" w:ascii="Arial" w:hAnsi="Arial"/>
          <w:b/>
          <w:sz w:val="26"/>
          <w:szCs w:val="26"/>
          <w:shd w:fill="auto" w:val="clear"/>
        </w:rPr>
        <w:t>8</w:t>
      </w:r>
      <w:r>
        <w:rPr>
          <w:rFonts w:cs="Arial" w:ascii="Arial" w:hAnsi="Arial"/>
          <w:b/>
          <w:sz w:val="26"/>
          <w:szCs w:val="26"/>
          <w:shd w:fill="auto" w:val="clear"/>
        </w:rPr>
        <w:t xml:space="preserve"> Time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r>
        <w:rPr>
          <w:rFonts w:cs="Arial" w:ascii="Arial" w:hAnsi="Arial"/>
          <w:b/>
          <w:sz w:val="26"/>
          <w:szCs w:val="2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:  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B7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G             A          C                  Em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There  is  a  house in New Or-leans,  They call the Risin' Sun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G         A                  C            Em      B7      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it's been the ruin of many a poor boy. And God, I know I'm one.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 G        A    - C           Em          G     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My mother was a tailor.     She sewed my new blue jeans.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G        A            C       Em        B7     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My father was a gamblin' man, Down in New Or-leans.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G         A            C                 Em 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Now, the only thing a gambler needs,  is a suitcase and a trunk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G            A              C         Em           B7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the only time that he's satis-fied, is when he's on a drunk.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Instrumental Verse.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  G           A        - C             Em         G  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Oh, Mother, tell your children      Not to do what  I  have done.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     G         A                    C           Em                B7 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Spend your lives in sin and miser-y  in the </w:t>
            </w:r>
            <w:r>
              <w:rPr>
                <w:rFonts w:ascii="Arial" w:hAnsi="Arial"/>
                <w:sz w:val="27"/>
                <w:szCs w:val="27"/>
              </w:rPr>
              <w:t>H</w:t>
            </w:r>
            <w:r>
              <w:rPr>
                <w:rFonts w:ascii="Arial" w:hAnsi="Arial"/>
                <w:sz w:val="27"/>
                <w:szCs w:val="27"/>
              </w:rPr>
              <w:t xml:space="preserve">ouse of the </w:t>
            </w:r>
            <w:r>
              <w:rPr>
                <w:rFonts w:ascii="Arial" w:hAnsi="Arial"/>
                <w:sz w:val="27"/>
                <w:szCs w:val="27"/>
              </w:rPr>
              <w:t>R</w:t>
            </w:r>
            <w:r>
              <w:rPr>
                <w:rFonts w:ascii="Arial" w:hAnsi="Arial"/>
                <w:sz w:val="27"/>
                <w:szCs w:val="27"/>
              </w:rPr>
              <w:t xml:space="preserve">isin' </w:t>
            </w:r>
            <w:r>
              <w:rPr>
                <w:rFonts w:ascii="Arial" w:hAnsi="Arial"/>
                <w:sz w:val="27"/>
                <w:szCs w:val="27"/>
              </w:rPr>
              <w:t>S</w:t>
            </w:r>
            <w:r>
              <w:rPr>
                <w:rFonts w:ascii="Arial" w:hAnsi="Arial"/>
                <w:sz w:val="27"/>
                <w:szCs w:val="27"/>
              </w:rPr>
              <w:t xml:space="preserve">un.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Em          G          A                C                   Em    G       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Well, I've got one foot on the platform. The other foot on the train.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G          A                 - C       Em          B7      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I'm goin' back to New Orleans,    To wear that ball and chain.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G            A                - C           Em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There  is  a  house in New Orleans     They call the Risin' Sun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G         A                   C           Em      B7          Em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it's been the ruin of many a poor boy. And God, I know I'm one. 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B7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</w:p>
          <w:p>
            <w:pPr>
              <w:pStyle w:val="Normal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Strum: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1 2&amp; 3&amp;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D D</w:t>
            </w:r>
            <w:r>
              <w:rPr>
                <w:rFonts w:cs="Arial" w:ascii="Liberation Mono" w:hAnsi="Liberation Mono"/>
                <w:sz w:val="27"/>
                <w:szCs w:val="27"/>
              </w:rPr>
              <w:t xml:space="preserve">U </w:t>
            </w:r>
            <w:r>
              <w:rPr>
                <w:rFonts w:cs="Arial" w:ascii="Liberation Mono" w:hAnsi="Liberation Mono"/>
                <w:sz w:val="27"/>
                <w:szCs w:val="27"/>
              </w:rPr>
              <w:t>DU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shd w:fill="FFFF00" w:val="clear"/>
        </w:rPr>
      </w:pPr>
      <w:r>
        <w:rPr>
          <w:rFonts w:cs="Arial" w:ascii="Arial" w:hAnsi="Arial"/>
          <w:b/>
          <w:shd w:fill="FFFF00" w:val="clear"/>
        </w:rPr>
      </w:r>
    </w:p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Note: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 Repetition of the Intro after every verse is optional. 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Fy7opKu46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0Fy7opKu46c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LibreOffice/7.0.4.2$Windows_X86_64 LibreOffice_project/dcf040e67528d9187c66b2379df5ea4407429775</Application>
  <AppVersion>15.0000</AppVersion>
  <Pages>2</Pages>
  <Words>717</Words>
  <Characters>2192</Characters>
  <CharactersWithSpaces>4918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2021-02-11T08:05:54Z</dcterms:modified>
  <cp:revision>24</cp:revision>
  <dc:subject/>
  <dc:title/>
</cp:coreProperties>
</file>