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Once In Royal David's City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1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12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12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Words: Cecil Frances Humphreys Alexander, </w:t>
      </w:r>
      <w:r>
        <w:rPr>
          <w:rFonts w:ascii="Arial" w:hAnsi="Arial"/>
          <w:b/>
          <w:bCs/>
          <w:i/>
          <w:iCs/>
        </w:rPr>
        <w:t>Hymns for Little Children</w:t>
      </w:r>
      <w:r>
        <w:rPr>
          <w:rFonts w:ascii="Arial" w:hAnsi="Arial"/>
          <w:b/>
          <w:bCs/>
        </w:rPr>
        <w:t>, 1848.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Music: "Irby," Henry John Gauntlett (1805-1876), 1849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sz w:val="24"/>
          <w:szCs w:val="24"/>
        </w:rPr>
        <w:t>C                                   Em   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Once in royal David's city, Stood a lowly cattle shed,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sz w:val="24"/>
          <w:szCs w:val="24"/>
        </w:rPr>
        <w:t>C                          Em     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Where a mother laid her Baby, In a manger for His bed: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F    C           G    C     F     C          F    G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Mary was that mo-ther mild, Jesus Christ her lit- tle Child.</w:t>
        <w:br/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sz w:val="24"/>
          <w:szCs w:val="24"/>
        </w:rPr>
        <w:t>C                                  Em             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He came down to earth from heaven, Who is God and Lord of all,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sz w:val="24"/>
          <w:szCs w:val="24"/>
        </w:rPr>
        <w:t>C                             Em   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And His shelter was a stable, And His cradle was a stall;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F        C         G     C   F      C        F     G  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With the poor, and mean, and lowly, Lived on earth our Savior holy.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sz w:val="24"/>
          <w:szCs w:val="24"/>
        </w:rPr>
        <w:t>C                            Em                    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And through all His wondrous childhood, He would honor and obey,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</w:t>
      </w:r>
      <w:r>
        <w:rPr>
          <w:rFonts w:ascii="Lucida Console" w:hAnsi="Lucida Console"/>
          <w:b/>
          <w:bCs/>
          <w:sz w:val="24"/>
          <w:szCs w:val="24"/>
        </w:rPr>
        <w:t>C                                Em     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Love and watch the lowly maiden, In whose gentle arms He lay: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F         C        G   C    F   C       F        G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Christian children all must be, Mild, o-bedient, good as He.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sz w:val="24"/>
          <w:szCs w:val="24"/>
        </w:rPr>
        <w:t>C                         Em                      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For he is our childhood's pattern; Day by day, like us He grew;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sz w:val="24"/>
          <w:szCs w:val="24"/>
        </w:rPr>
        <w:t>C                           Em                 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He was little, weak and helpless, Tears and smiles like us He knew;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F      C       G   C   F   C     F      G      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And He feeleth for our sad-ness, And He shareth in our gladness.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sz w:val="24"/>
          <w:szCs w:val="24"/>
        </w:rPr>
        <w:t>C                          Em                         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And our eyes at last shall see Him, Through His own redeeming love;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</w:t>
      </w:r>
      <w:r>
        <w:rPr>
          <w:rFonts w:ascii="Lucida Console" w:hAnsi="Lucida Console"/>
          <w:b/>
          <w:bCs/>
          <w:sz w:val="24"/>
          <w:szCs w:val="24"/>
        </w:rPr>
        <w:t>C                         Em              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For that Child so dear and gentle, Is our Lord in heaven a-bove,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F       C        G     C   F   C      F           G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And He leads His child-ren on, To the place where He is gone.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sz w:val="24"/>
          <w:szCs w:val="24"/>
        </w:rPr>
        <w:t>C                      Em                     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6. Not in that poor lowly stable, With the oxen standing by,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</w:t>
      </w:r>
      <w:r>
        <w:rPr>
          <w:rFonts w:ascii="Lucida Console" w:hAnsi="Lucida Console"/>
          <w:b/>
          <w:bCs/>
          <w:sz w:val="24"/>
          <w:szCs w:val="24"/>
        </w:rPr>
        <w:t>C                       Em                 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We shall see Him; but in heaven, Set at God's right hand on high;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F          C         G     C   F     C   F      G          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Where like stars His child-ren crown-ed, All in white shall wait a-</w:t>
      </w:r>
    </w:p>
    <w:p>
      <w:pPr>
        <w:pStyle w:val="Normal"/>
        <w:bidi w:val="0"/>
        <w:jc w:val="righ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round.</w:t>
      </w:r>
    </w:p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</w:p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Once In Royal David's City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12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12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Words: Cecil Frances Humphreys Alexander, </w:t>
      </w:r>
      <w:r>
        <w:rPr>
          <w:rFonts w:ascii="Arial" w:hAnsi="Arial"/>
          <w:b/>
          <w:bCs/>
          <w:i/>
          <w:iCs/>
        </w:rPr>
        <w:t>Hymns for Little Children</w:t>
      </w:r>
      <w:r>
        <w:rPr>
          <w:rFonts w:ascii="Arial" w:hAnsi="Arial"/>
          <w:b/>
          <w:bCs/>
        </w:rPr>
        <w:t>, 1848.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Music: "Irby," Henry John Gauntlett (1805-1876), 1849 </w:t>
      </w:r>
    </w:p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sz w:val="24"/>
          <w:szCs w:val="24"/>
        </w:rPr>
        <w:t>G                                   Bm    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Once in royal David's city, Stood a lowly cattle shed,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sz w:val="24"/>
          <w:szCs w:val="24"/>
        </w:rPr>
        <w:t>G                          Bm      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Where a mother laid her Baby, In a manger for His bed: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C    G           D    G     C     G          C    D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Mary was that mo-ther mild, Jesus Christ her lit- tle Child.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sz w:val="24"/>
          <w:szCs w:val="24"/>
        </w:rPr>
        <w:t>G                                  Bm              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He came down to earth from heaven, Who is God and Lord of all,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sz w:val="24"/>
          <w:szCs w:val="24"/>
        </w:rPr>
        <w:t>G                             Bm    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And His shelter was a stable, And His cradle was a stall;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C        G         D     G   C      G        C     D   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With the poor, and mean, and lowly, Lived on earth our Savior holy.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sz w:val="24"/>
          <w:szCs w:val="24"/>
        </w:rPr>
        <w:t>G                            Bm                     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And through all His wondrous childhood, He would honor and obey,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</w:t>
      </w:r>
      <w:r>
        <w:rPr>
          <w:rFonts w:ascii="Lucida Console" w:hAnsi="Lucida Console"/>
          <w:b/>
          <w:bCs/>
          <w:sz w:val="24"/>
          <w:szCs w:val="24"/>
        </w:rPr>
        <w:t>G                                Bm      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Love and watch the lowly maiden, In whose gentle arms He lay: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C         G        D   G    C   G       C        D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Christian children all must be, Mild, o-bedient, good as He.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</w:t>
      </w:r>
      <w:r>
        <w:rPr>
          <w:rFonts w:ascii="Lucida Console" w:hAnsi="Lucida Console"/>
          <w:b/>
          <w:bCs/>
          <w:sz w:val="24"/>
          <w:szCs w:val="24"/>
        </w:rPr>
        <w:t xml:space="preserve">  </w:t>
      </w:r>
      <w:r>
        <w:rPr>
          <w:rFonts w:ascii="Lucida Console" w:hAnsi="Lucida Console"/>
          <w:b/>
          <w:bCs/>
          <w:sz w:val="24"/>
          <w:szCs w:val="24"/>
        </w:rPr>
        <w:t>G                         Bm                       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For he is our childhood's pattern; Day by day, like us He grew;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sz w:val="24"/>
          <w:szCs w:val="24"/>
        </w:rPr>
        <w:t>G                           Bm                  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He was little, weak and helpless, Tears and smiles like us He knew;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C      G       D   G   C   G     C      D       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And He feeleth for our sad-ness, And He shareth in our gladness.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sz w:val="24"/>
          <w:szCs w:val="24"/>
        </w:rPr>
        <w:t>G                          Bm                          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And our eyes at last shall see Him, Through His own redeeming love;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</w:t>
      </w:r>
      <w:r>
        <w:rPr>
          <w:rFonts w:ascii="Lucida Console" w:hAnsi="Lucida Console"/>
          <w:b/>
          <w:bCs/>
          <w:sz w:val="24"/>
          <w:szCs w:val="24"/>
        </w:rPr>
        <w:t>G                         Bm               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For that Child so dear and gentle, Is our Lord in heaven a-bove,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C       G        D     G   C   G      C           D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And He leads His child-ren on, To the place where He is gone.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sz w:val="24"/>
          <w:szCs w:val="24"/>
        </w:rPr>
        <w:t>G                      Bm                      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6. Not in that poor lowly stable, With the oxen standing by,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</w:t>
      </w:r>
      <w:r>
        <w:rPr>
          <w:rFonts w:ascii="Lucida Console" w:hAnsi="Lucida Console"/>
          <w:b/>
          <w:bCs/>
          <w:sz w:val="24"/>
          <w:szCs w:val="24"/>
        </w:rPr>
        <w:t>G                       Bm                  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We shall see Him; but in heaven, Set at God's right hand on high;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C          G         D     G   C     G   C      D           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Where like stars His child-ren crown-ed, All in white shall wait a-</w:t>
      </w:r>
    </w:p>
    <w:p>
      <w:pPr>
        <w:pStyle w:val="Normal"/>
        <w:bidi w:val="0"/>
        <w:jc w:val="righ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round.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ld English Text MT">
    <w:charset w:val="00"/>
    <w:family w:val="script"/>
    <w:pitch w:val="variable"/>
  </w:font>
  <w:font w:name="Lucida Console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LibreOffice/7.1.6.2$Windows_X86_64 LibreOffice_project/0e133318fcee89abacd6a7d077e292f1145735c3</Application>
  <AppVersion>15.0000</AppVersion>
  <Pages>2</Pages>
  <Words>680</Words>
  <Characters>2344</Characters>
  <CharactersWithSpaces>4729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2021-11-03T16:44:41Z</dcterms:created>
  <dc:creator/>
  <dc:description/>
  <dc:language>en-US</dc:language>
  <cp:lastModifiedBy/>
  <dcterms:modified xsi:type="dcterms:W3CDTF">2021-11-24T11:53:39Z</dcterms:modified>
  <cp:revision>2</cp:revision>
  <dc:subject/>
  <dc:title/>
</cp:coreProperties>
</file>