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E                                 A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 was born in the path of the winter wind.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 was raised where the mountains are old.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E                                         B7           E 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Their springtime waters came dancing down, </w:t>
      </w:r>
      <w:r>
        <w:rPr>
          <w:rFonts w:ascii="Arial" w:hAnsi="Arial"/>
          <w:b w:val="false"/>
          <w:bCs w:val="false"/>
          <w:sz w:val="28"/>
          <w:szCs w:val="28"/>
        </w:rPr>
        <w:t>a</w:t>
      </w:r>
      <w:r>
        <w:rPr>
          <w:rFonts w:ascii="Arial" w:hAnsi="Arial"/>
          <w:b w:val="false"/>
          <w:bCs w:val="false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A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whistling ways of my younger days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Too quickly have faded on by.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A       E                              B7  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all of their memories linger on, </w:t>
      </w:r>
      <w:r>
        <w:rPr>
          <w:rFonts w:ascii="Arial" w:hAnsi="Arial"/>
          <w:b w:val="false"/>
          <w:bCs w:val="false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E                        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E             A                   E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A 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A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been to the city and back again.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been moved by some things that I've learned.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   E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Met a lot of good people an’ I called them friends,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B7          E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</w:rPr>
        <w:t xml:space="preserve">River </w:t>
      </w:r>
      <w:r>
        <w:rPr>
          <w:rFonts w:ascii="Arial" w:hAnsi="Arial"/>
          <w:b/>
          <w:bCs/>
          <w:sz w:val="28"/>
          <w:szCs w:val="28"/>
          <w:u w:val="single"/>
        </w:rPr>
        <w:t>(</w:t>
      </w:r>
      <w:r>
        <w:rPr>
          <w:rFonts w:ascii="Arial" w:hAnsi="Arial"/>
          <w:b/>
          <w:bCs/>
          <w:sz w:val="28"/>
          <w:szCs w:val="28"/>
          <w:u w:val="single"/>
        </w:rPr>
        <w:t>E</w:t>
      </w:r>
      <w:r>
        <w:rPr>
          <w:rFonts w:ascii="Arial" w:hAnsi="Arial"/>
          <w:b/>
          <w:bCs/>
          <w:sz w:val="28"/>
          <w:szCs w:val="28"/>
          <w:u w:val="single"/>
        </w:rPr>
        <w:t>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A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heard all the songs that the children sing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listened to love's melo-dies.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A             E                                    B7        E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felt my own music within me rise, </w:t>
      </w:r>
      <w:r>
        <w:rPr>
          <w:rFonts w:ascii="Arial" w:hAnsi="Arial"/>
          <w:b w:val="false"/>
          <w:bCs w:val="false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color w:val="C9211E"/>
          <w:sz w:val="28"/>
          <w:szCs w:val="28"/>
        </w:rPr>
      </w:pP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E                        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E              A                  E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E                                      A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Some-day when the flowers are blooming still,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Someday when the grass is still green,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A              E                            B7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rolling waters will round the bend, </w:t>
      </w:r>
      <w:r>
        <w:rPr>
          <w:rFonts w:ascii="Arial" w:hAnsi="Arial"/>
          <w:b w:val="false"/>
          <w:bCs w:val="false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A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So, here's to the rainbow that's followed me here.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here's to the friends that I know.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E                                  B7 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here's to the song that's within me now, I will sing it wher-e’er I go.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E               A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    E                                A              E             A  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</w:t>
      </w:r>
      <w:r>
        <w:rPr>
          <w:rFonts w:ascii="Arial" w:hAnsi="Arial"/>
          <w:b/>
          <w:bCs/>
          <w:sz w:val="28"/>
          <w:szCs w:val="28"/>
        </w:rPr>
        <w:t>|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Let's you and me, river,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B7 </w:t>
      </w:r>
      <w:r>
        <w:rPr>
          <w:rFonts w:ascii="Arial" w:hAnsi="Arial"/>
          <w:b/>
          <w:bCs/>
          <w:sz w:val="28"/>
          <w:szCs w:val="28"/>
        </w:rPr>
        <w:t xml:space="preserve">   A      </w:t>
      </w:r>
      <w:r>
        <w:rPr>
          <w:rFonts w:ascii="Arial" w:hAnsi="Arial"/>
          <w:b/>
          <w:bCs/>
          <w:color w:val="999999"/>
          <w:sz w:val="28"/>
          <w:szCs w:val="28"/>
        </w:rPr>
        <w:t>B7  A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 xml:space="preserve">|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A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B7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</w:t>
      </w:r>
      <w:r>
        <w:rPr>
          <w:rFonts w:ascii="Arial" w:hAnsi="Arial"/>
          <w:b w:val="false"/>
          <w:bCs w:val="false"/>
          <w:sz w:val="28"/>
          <w:szCs w:val="28"/>
        </w:rPr>
        <w:t xml:space="preserve">un down to   the  sea.                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[Hold]</w:t>
      </w:r>
    </w:p>
    <w:p>
      <w:pPr>
        <w:pStyle w:val="Normal"/>
        <w:bidi w:val="0"/>
        <w:ind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30hARqfiFY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LibreOffice/7.1.4.2$Windows_X86_64 LibreOffice_project/a529a4fab45b75fefc5b6226684193eb000654f6</Application>
  <AppVersion>15.0000</AppVersion>
  <Pages>2</Pages>
  <Words>464</Words>
  <Characters>1541</Characters>
  <CharactersWithSpaces>3855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2021-08-23T10:52:34Z</dcterms:created>
  <dc:creator/>
  <dc:description/>
  <dc:language>en-US</dc:language>
  <cp:lastModifiedBy/>
  <dcterms:modified xsi:type="dcterms:W3CDTF">2021-08-23T11:16:40Z</dcterms:modified>
  <cp:revision>3</cp:revision>
  <dc:subject/>
  <dc:title/>
</cp:coreProperties>
</file>