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17.jpeg" ContentType="image/jpeg"/>
  <Override PartName="/word/media/image3.png" ContentType="image/png"/>
  <Override PartName="/word/media/image9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png" ContentType="image/png"/>
  <Override PartName="/word/media/image16.jpeg" ContentType="image/jpeg"/>
  <Override PartName="/word/media/image18.png" ContentType="image/pn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>Some Enchanted Evening (Rodgers &amp; Hammerstein) (</w:t>
      </w:r>
      <w:r>
        <w:rPr>
          <w:rFonts w:ascii="Arial" w:hAnsi="Arial"/>
          <w:b/>
          <w:bCs/>
          <w:sz w:val="30"/>
          <w:szCs w:val="30"/>
        </w:rPr>
        <w:t>C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6"/>
            <w:szCs w:val="26"/>
          </w:rPr>
          <w:t>Some Enchanted Evening</w:t>
        </w:r>
      </w:hyperlink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by </w:t>
      </w:r>
      <w:r>
        <w:rPr>
          <w:rFonts w:ascii="Arial" w:hAnsi="Arial"/>
          <w:b/>
          <w:bCs/>
          <w:sz w:val="26"/>
          <w:szCs w:val="26"/>
        </w:rPr>
        <w:t>Perry Como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97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60"/>
        <w:gridCol w:w="1260"/>
        <w:gridCol w:w="1260"/>
        <w:gridCol w:w="1260"/>
        <w:gridCol w:w="1260"/>
        <w:gridCol w:w="1260"/>
        <w:gridCol w:w="1263"/>
        <w:gridCol w:w="1152"/>
      </w:tblGrid>
      <w:tr>
        <w:trPr/>
        <w:tc>
          <w:tcPr>
            <w:tcW w:w="8823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D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Some enchanted evening, you may see a stranger.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You may see a stranger a-cross a crowded room.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Dm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And somehow you know, you know even then,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                             Dm          G               C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That somewhere you'll see her a-gain and a-gain.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D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Some enchanted evening, someone may be laughing.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You may hear her laughing, across a crowded room.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Dm         G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And night after night, as strange as it seems,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Dm              G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</w:t>
            </w:r>
            <w:r>
              <w:rPr>
                <w:rFonts w:ascii="Arial" w:hAnsi="Arial"/>
                <w:sz w:val="26"/>
                <w:szCs w:val="26"/>
                <w:u w:val="none"/>
              </w:rPr>
              <w:t>he sounds of her laughter will sing in your dreams.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Em    Dm    C   F   G   C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Em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Who can ex-plain it, who can tell you why?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C            D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Fools give you reasons, wise men never try.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D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Some enchanted evening, when you find your true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C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When you feel her call you a-cross a crowded room.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Em          Dm         G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Then fly to her side and make her your own,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Em                     Dm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>r all through your life you may dream all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Some Enchanted Evening (Rodgers &amp; Hammerstein) (G)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17" w:tgtFrame="_blank">
        <w:r>
          <w:rPr>
            <w:rStyle w:val="InternetLink"/>
            <w:rFonts w:ascii="Arial" w:hAnsi="Arial"/>
            <w:b/>
            <w:bCs/>
            <w:sz w:val="26"/>
            <w:szCs w:val="26"/>
          </w:rPr>
          <w:t>Some Enchanted Evening</w:t>
        </w:r>
      </w:hyperlink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by </w:t>
      </w:r>
      <w:r>
        <w:rPr>
          <w:rFonts w:ascii="Arial" w:hAnsi="Arial"/>
          <w:b/>
          <w:bCs/>
          <w:sz w:val="26"/>
          <w:szCs w:val="26"/>
        </w:rPr>
        <w:t>Perry Como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97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60"/>
        <w:gridCol w:w="1260"/>
        <w:gridCol w:w="1260"/>
        <w:gridCol w:w="1260"/>
        <w:gridCol w:w="1260"/>
        <w:gridCol w:w="1260"/>
        <w:gridCol w:w="1263"/>
        <w:gridCol w:w="1152"/>
      </w:tblGrid>
      <w:tr>
        <w:trPr/>
        <w:tc>
          <w:tcPr>
            <w:tcW w:w="8823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A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Some enchanted evening, you may see a stranger.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may see a stranger a-cross a crowded room.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Am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somehow you know, you know even then,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Am          D               G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That somewhere you'll see her a-gain and a-gain.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A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Some enchanted evening, someone may be laughing.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may hear her laughing, across a crowded room.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Am         D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night after night, as strange as it seems,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Am              D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sounds of her laughter will sing in your dreams.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Bm    Am    G   C   D   G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Bm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Who can ex-plain it, who can tell you why?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G            A   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Fools give you reasons, wise men never try.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A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Some enchanted evening, when you find your true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G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you feel her call you a-cross a crowded room.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Bm          Am         D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Then fly to her side and make her your own,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Bm                     Am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Or all through your life you may dream all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8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5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VIrNhpsNKs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aVIrNhpsNKs" TargetMode="External"/><Relationship Id="rId18" Type="http://schemas.openxmlformats.org/officeDocument/2006/relationships/image" Target="media/image15.pn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pn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LibreOffice/6.4.6.2$Windows_X86_64 LibreOffice_project/0ce51a4fd21bff07a5c061082cc82c5ed232f115</Application>
  <Pages>2</Pages>
  <Words>382</Words>
  <Characters>1390</Characters>
  <CharactersWithSpaces>3196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2020-11-19T13:27:17Z</dcterms:created>
  <dc:creator/>
  <dc:description/>
  <dc:language>en-US</dc:language>
  <cp:lastModifiedBy/>
  <dcterms:modified xsi:type="dcterms:W3CDTF">2020-11-19T15:11:34Z</dcterms:modified>
  <cp:revision>12</cp:revision>
  <dc:subject/>
  <dc:title/>
</cp:coreProperties>
</file>