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 Coventry Carol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Attributed to Robert Croo, 1534; English Melody, 1591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Strum in on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Am                      Dm E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Am           Dm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1. Lullay, Thou little tiny Child, By, by, lul - ly,   lul  - 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Dm E7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Am          Dm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Lul- lay, Thou lit- tle tiny Child. By, by, lul - 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Am                          Dm        E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Am           Dm    E7 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2. O sisters, too, how may we do, For to pre-serve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Dm           E7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Am          Dm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This poor Young-ling for  whom we sing, By, by, lul-ly,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Am                          Dm       E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Am             Dm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3. Herod the King, in    his rag-ing, Charged he hath this day;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Am             Dm   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His men of might, in  his own sight, All children young, to slay.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Am                              Dm          E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Am          Dm     E7  Am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4. Then woe is me, poor Child, for Thee, And ever mourn and say;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i w:val="false"/>
                <w:sz w:val="28"/>
                <w:szCs w:val="28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Dm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Am             Dm        A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For Thy part-ing, nor say, nor  sing, By,  by, lul - ly,    lul-lay.</w:t>
            </w:r>
          </w:p>
          <w:p>
            <w:pPr>
              <w:pStyle w:val="TextBody"/>
              <w:bidi w:val="0"/>
              <w:spacing w:before="0" w:after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3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8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0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i w:val="false"/>
          <w:sz w:val="20"/>
          <w:szCs w:val="20"/>
        </w:rPr>
      </w:pPr>
      <w:r>
        <w:rPr>
          <w:rFonts w:ascii="Arial" w:hAnsi="Arial"/>
          <w:i w:val="false"/>
          <w:sz w:val="20"/>
          <w:szCs w:val="20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The Coventry Carol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2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 Attributed to Robert Croo, 1534; English Melody, 1591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color w:val="C9211E"/>
        </w:rPr>
        <w:t>¾ Time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spacing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Strum in on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Am B7     Em           Am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 Lullay, Thou little tiny Child, By, by, lul - ly,   lul  - 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Am B7      Em          Am 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Lul- lay, Thou lit- tle tiny Child. By, by, lul - 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    Am        B7 Em           Am    B7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 O sisters, too, how may we do, For to pre-serve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Am           B7   Em          Am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poor Young-ling for  whom we sing, By, by, lul-ly,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    Am       B7   Em             Am   B7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Herod the King, in    his rag-ing, Charged he hath this day;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 Am  B7    Em             Am    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His men of might, in  his own sight, All children young, to slay.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        Am          B7     Em          Am     B7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 Then woe is me, poor Child, for Thee, And ever mourn and say;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 Am  B7   Em             Am     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Thy part-ing, nor say, nor  sing, By,  by, lul - ly,    lul-lay.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3" name="Image6" descr="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2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hyperlink" Target="file:///1.1" TargetMode="External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LibreOffice/7.1.6.2$Windows_X86_64 LibreOffice_project/0e133318fcee89abacd6a7d077e292f1145735c3</Application>
  <AppVersion>15.0000</AppVersion>
  <Pages>2</Pages>
  <Words>356</Words>
  <Characters>1206</Characters>
  <CharactersWithSpaces>2430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2020-12-21T02:39:24Z</dcterms:created>
  <dc:creator/>
  <dc:description/>
  <dc:language>en-US</dc:language>
  <cp:lastModifiedBy/>
  <dcterms:modified xsi:type="dcterms:W3CDTF">2021-11-22T11:39:20Z</dcterms:modified>
  <cp:revision>20</cp:revision>
  <dc:subject/>
  <dc:title/>
</cp:coreProperties>
</file>