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This Boy (Ringo’s Theme)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This Boy</w:t>
        </w:r>
      </w:hyperlink>
      <w:r>
        <w:rPr>
          <w:rFonts w:ascii="Arial" w:hAnsi="Arial"/>
          <w:b/>
          <w:bCs/>
        </w:rPr>
        <w:t xml:space="preserve"> by The Beatles </w:t>
      </w:r>
      <w:r>
        <w:rPr>
          <w:rFonts w:ascii="Arial" w:hAnsi="Arial"/>
          <w:b/>
          <w:bCs/>
        </w:rPr>
        <w:t>(1963)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(D)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/4 – 110 BPM</w:t>
      </w:r>
    </w:p>
    <w:p>
      <w:pPr>
        <w:pStyle w:val="Chords"/>
        <w:bidi w:val="0"/>
        <w:jc w:val="center"/>
        <w:rPr>
          <w:rFonts w:ascii="Arial" w:hAnsi="Arial"/>
        </w:rPr>
      </w:pPr>
      <w:r>
        <w:rPr>
          <w:rFonts w:ascii="Arial" w:hAnsi="Arial"/>
          <w:b w:val="false"/>
          <w:bCs w:val="false"/>
          <w:sz w:val="4"/>
          <w:szCs w:val="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49"/>
        <w:gridCol w:w="1220"/>
        <w:gridCol w:w="1221"/>
        <w:gridCol w:w="1222"/>
      </w:tblGrid>
      <w:tr>
        <w:trPr/>
        <w:tc>
          <w:tcPr>
            <w:tcW w:w="6849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(t</w:t>
            </w:r>
            <w:r>
              <w:rPr>
                <w:b/>
                <w:bCs/>
              </w:rPr>
              <w:t>hree strums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: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  <w:vertAlign w:val="superscript"/>
              </w:rPr>
              <w:t>1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Gsus4  </w:t>
            </w: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  <w:vertAlign w:val="superscript"/>
              </w:rPr>
              <w:t>1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|  C</w:t>
            </w:r>
            <w:r>
              <w:rPr>
                <w:rFonts w:ascii="Arial" w:hAnsi="Arial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Am  |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)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Am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G7      C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That boy __ took my love a-way.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G7                  C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Though he'll regret it some-day,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G                          C  Am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t</w:t>
            </w:r>
            <w:r>
              <w:rPr>
                <w:rFonts w:ascii="Arial" w:hAnsi="Arial"/>
                <w:sz w:val="28"/>
                <w:szCs w:val="28"/>
              </w:rPr>
              <w:t>his boy, wants you back a-gain.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Am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G7         C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That boy __ isn't   good for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G7            C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Though he may want you, too,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G                          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This boy, wants you back a-gain.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F                          E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Oh, and this boy would be happy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Am                     </w:t>
            </w:r>
            <w:r>
              <w:rPr>
                <w:rFonts w:ascii="Arial" w:hAnsi="Arial"/>
                <w:b/>
                <w:bCs/>
                <w:color w:val="000000"/>
              </w:rPr>
              <w:t>C7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to love you, but oh my-y-y-y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boy won't be happy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'Til he's seen you cry-y-y.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Am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G7          C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This boy __  wouldn't mind the pain,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G7        C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Would always feel the same,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C  Am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If</w:t>
            </w:r>
            <w:r>
              <w:rPr>
                <w:rFonts w:ascii="Arial" w:hAnsi="Arial"/>
                <w:sz w:val="28"/>
                <w:szCs w:val="28"/>
              </w:rPr>
              <w:t xml:space="preserve"> this boy, gets you back a-gain.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-  Am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          - Am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This boy.                           This boy.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-  Am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G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This boy.</w:t>
            </w:r>
          </w:p>
        </w:tc>
        <w:tc>
          <w:tcPr>
            <w:tcW w:w="122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1" name="Image6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2" name="Image1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4" name="Image8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5" name="Image3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6" name="Image8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7" name="Image8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8" name="Image8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9" name="Image8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10" name="Image8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11" name="Image8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22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2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12" name="Image1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13" name="Image1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22960"/>
                  <wp:effectExtent l="0" t="0" r="0" b="0"/>
                  <wp:wrapSquare wrapText="largest"/>
                  <wp:docPr id="1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1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16" name="Image10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94030" cy="822960"/>
                  <wp:effectExtent l="0" t="0" r="0" b="0"/>
                  <wp:wrapSquare wrapText="largest"/>
                  <wp:docPr id="1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14070"/>
                  <wp:effectExtent l="0" t="0" r="0" b="0"/>
                  <wp:wrapTopAndBottom/>
                  <wp:docPr id="1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TopAndBottom/>
                  <wp:docPr id="19" name="Image1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22960"/>
                  <wp:effectExtent l="0" t="0" r="0" b="0"/>
                  <wp:wrapSquare wrapText="largest"/>
                  <wp:docPr id="20" name="Image10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21" name="Image10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2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2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The 1</w:t>
      </w:r>
      <w:r>
        <w:rPr>
          <w:rFonts w:ascii="Arial" w:hAnsi="Arial"/>
          <w:b w:val="false"/>
          <w:bCs w:val="false"/>
          <w:i/>
          <w:iCs/>
          <w:sz w:val="24"/>
          <w:szCs w:val="24"/>
          <w:vertAlign w:val="superscript"/>
        </w:rPr>
        <w:t>st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form of the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C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listed is only played in the Introduction; thereafter, use the 2</w:t>
      </w:r>
      <w:r>
        <w:rPr>
          <w:rFonts w:ascii="Arial" w:hAnsi="Arial"/>
          <w:b w:val="false"/>
          <w:bCs w:val="false"/>
          <w:i/>
          <w:iCs/>
          <w:sz w:val="24"/>
          <w:szCs w:val="24"/>
          <w:vertAlign w:val="superscript"/>
        </w:rPr>
        <w:t>nd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form.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This Boy (Ringo’s Theme)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McCartney) </w:t>
      </w:r>
      <w:r>
        <w:rPr>
          <w:rFonts w:ascii="Arial" w:hAnsi="Arial"/>
          <w:b/>
          <w:bCs/>
          <w:sz w:val="32"/>
          <w:szCs w:val="32"/>
        </w:rPr>
        <w:t>(D)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5" w:tgtFrame="_blank">
        <w:r>
          <w:rPr>
            <w:rStyle w:val="InternetLink"/>
            <w:rFonts w:ascii="Arial" w:hAnsi="Arial"/>
            <w:b/>
            <w:bCs/>
          </w:rPr>
          <w:t>This Boy</w:t>
        </w:r>
      </w:hyperlink>
      <w:r>
        <w:rPr>
          <w:rFonts w:ascii="Arial" w:hAnsi="Arial"/>
          <w:b/>
          <w:bCs/>
        </w:rPr>
        <w:t xml:space="preserve"> by The Beatles </w:t>
      </w:r>
      <w:r>
        <w:rPr>
          <w:rFonts w:ascii="Arial" w:hAnsi="Arial"/>
          <w:b/>
          <w:bCs/>
        </w:rPr>
        <w:t>(1963)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(D)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6/8 or 12/8</w:t>
      </w:r>
      <w:r>
        <w:rPr>
          <w:rFonts w:ascii="Arial" w:hAnsi="Arial"/>
          <w:b/>
          <w:bCs/>
        </w:rPr>
        <w:t xml:space="preserve"> – 110 BPM</w:t>
      </w:r>
    </w:p>
    <w:p>
      <w:pPr>
        <w:pStyle w:val="Chords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49"/>
        <w:gridCol w:w="1220"/>
        <w:gridCol w:w="1221"/>
        <w:gridCol w:w="1222"/>
      </w:tblGrid>
      <w:tr>
        <w:trPr/>
        <w:tc>
          <w:tcPr>
            <w:tcW w:w="6849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(t</w:t>
            </w:r>
            <w:r>
              <w:rPr>
                <w:rFonts w:ascii="Arial" w:hAnsi="Arial"/>
                <w:b/>
                <w:bCs/>
              </w:rPr>
              <w:t>hree strums</w:t>
            </w:r>
            <w:r>
              <w:rPr>
                <w:rFonts w:ascii="Arial" w:hAnsi="Arial"/>
                <w:b/>
                <w:bCs/>
              </w:rPr>
              <w:t>)</w:t>
            </w:r>
            <w:r>
              <w:rPr>
                <w:rFonts w:ascii="Arial" w:hAnsi="Arial"/>
                <w:b/>
                <w:bCs/>
              </w:rPr>
              <w:t xml:space="preserve">:  </w:t>
            </w:r>
            <w:r>
              <w:rPr>
                <w:rFonts w:ascii="Arial" w:hAnsi="Arial"/>
                <w:b/>
                <w:bCs/>
                <w:sz w:val="28"/>
              </w:rPr>
              <w:t>D</w:t>
            </w:r>
            <w:r>
              <w:rPr>
                <w:rFonts w:ascii="Arial" w:hAnsi="Arial"/>
                <w:b/>
                <w:bCs/>
                <w:sz w:val="28"/>
                <w:vertAlign w:val="superscript"/>
              </w:rPr>
              <w:t>1</w:t>
            </w:r>
            <w:r>
              <w:rPr>
                <w:rFonts w:ascii="Arial" w:hAnsi="Arial"/>
                <w:b/>
                <w:bCs/>
              </w:rPr>
              <w:t xml:space="preserve">  A</w:t>
            </w:r>
            <w:r>
              <w:rPr>
                <w:rFonts w:ascii="Arial" w:hAnsi="Arial"/>
                <w:b/>
                <w:bCs/>
              </w:rPr>
              <w:t>sus4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</w:rPr>
              <w:t>D</w:t>
            </w:r>
            <w:r>
              <w:rPr>
                <w:rFonts w:ascii="Arial" w:hAnsi="Arial"/>
                <w:b/>
                <w:bCs/>
                <w:sz w:val="28"/>
                <w:vertAlign w:val="superscript"/>
              </w:rPr>
              <w:t>1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|  D</w:t>
            </w:r>
            <w:r>
              <w:rPr>
                <w:rFonts w:ascii="Arial" w:hAnsi="Arial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Bm  </w:t>
            </w:r>
            <w:r>
              <w:rPr>
                <w:rFonts w:ascii="Arial" w:hAnsi="Arial"/>
                <w:b/>
                <w:bCs/>
              </w:rPr>
              <w:t>|  Em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A7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</w:rPr>
              <w:t xml:space="preserve">)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>
              <w:br w:type="page"/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Bm Em7      A7      D -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boy __ took my love a-way.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Em7             A7                  D -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Though he'll regret it some-day,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Em7 </w:t>
            </w:r>
            <w:r>
              <w:rPr>
                <w:rFonts w:ascii="Arial" w:hAnsi="Arial"/>
                <w:b/>
                <w:bCs/>
              </w:rPr>
              <w:t xml:space="preserve">      A                          D  Bm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Em7  A  </w:t>
            </w:r>
            <w:r>
              <w:rPr>
                <w:rFonts w:ascii="Arial" w:hAnsi="Arial"/>
                <w:b/>
                <w:bCs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</w:t>
            </w:r>
            <w:r>
              <w:rPr>
                <w:rFonts w:ascii="Arial" w:hAnsi="Arial"/>
              </w:rPr>
              <w:t>his boy, wants you back a-gain.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Bm Em7  A7         D -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That boy __ isn't   good for you.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Em7                  A7            D -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Though he may want you, too,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Em7        A                          D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This boy, wants you back a-gain.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                          F#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Oh, and this boy would be happy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Bm                     </w:t>
            </w:r>
            <w:r>
              <w:rPr>
                <w:rFonts w:ascii="Arial" w:hAnsi="Arial"/>
                <w:b/>
                <w:bCs/>
                <w:color w:val="000000"/>
              </w:rPr>
              <w:t>D</w:t>
            </w:r>
            <w:r>
              <w:rPr>
                <w:rFonts w:ascii="Arial" w:hAnsi="Arial"/>
                <w:b/>
                <w:bCs/>
                <w:color w:val="000000"/>
              </w:rPr>
              <w:t>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to love you, but oh my-y-y-y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E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boy won't be happy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'Til he's seen you cry-y-y.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Bm  Em7      A7          D -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This boy __  wouldn't mind the pain,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Em7                A7        D -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Would always feel the same,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G            A7                     D  Bm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Em7  A7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If</w:t>
            </w:r>
            <w:r>
              <w:rPr>
                <w:rFonts w:ascii="Arial" w:hAnsi="Arial"/>
              </w:rPr>
              <w:t xml:space="preserve"> this boy, gets you back a-gain.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          - Bm  </w:t>
            </w:r>
            <w:r>
              <w:rPr>
                <w:rFonts w:ascii="Arial" w:hAnsi="Arial"/>
                <w:b/>
                <w:bCs/>
              </w:rPr>
              <w:t xml:space="preserve">|  Em </w:t>
            </w:r>
            <w:r>
              <w:rPr>
                <w:rFonts w:ascii="Arial" w:hAnsi="Arial"/>
                <w:b/>
                <w:bCs/>
              </w:rPr>
              <w:t xml:space="preserve"> A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D          - Bm  </w:t>
            </w:r>
            <w:r>
              <w:rPr>
                <w:rFonts w:ascii="Arial" w:hAnsi="Arial"/>
                <w:b/>
                <w:bCs/>
              </w:rPr>
              <w:t xml:space="preserve">|  Em </w:t>
            </w:r>
            <w:r>
              <w:rPr>
                <w:rFonts w:ascii="Arial" w:hAnsi="Arial"/>
                <w:b/>
                <w:bCs/>
              </w:rPr>
              <w:t xml:space="preserve"> A  </w:t>
            </w:r>
            <w:r>
              <w:rPr>
                <w:rFonts w:ascii="Arial" w:hAnsi="Arial"/>
                <w:b/>
                <w:bCs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boy.                          This boy.                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          - Bm  </w:t>
            </w:r>
            <w:r>
              <w:rPr>
                <w:rFonts w:ascii="Arial" w:hAnsi="Arial"/>
                <w:b/>
                <w:bCs/>
              </w:rPr>
              <w:t xml:space="preserve">|  G </w:t>
            </w:r>
            <w:r>
              <w:rPr>
                <w:rFonts w:ascii="Arial" w:hAnsi="Arial"/>
                <w:b/>
                <w:bCs/>
              </w:rPr>
              <w:t xml:space="preserve"> A  </w:t>
            </w:r>
            <w:r>
              <w:rPr>
                <w:rFonts w:ascii="Arial" w:hAnsi="Arial"/>
                <w:b/>
                <w:bCs/>
              </w:rPr>
              <w:t>|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This boy.</w:t>
            </w:r>
          </w:p>
        </w:tc>
        <w:tc>
          <w:tcPr>
            <w:tcW w:w="12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23" name="Image11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24" name="Image1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25" name="Image11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26" name="Image1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27" name="Image11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28" name="Image1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29" name="Image8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8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30" name="Image8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8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31" name="Image8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8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TopAndBottom/>
                  <wp:docPr id="3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33" name="Image11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22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2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2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TopAndBottom/>
                  <wp:docPr id="3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35" name="Image4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4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36" name="Image4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2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37" name="Image4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4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38" name="Image10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0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39" name="Image10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0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2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TopAndBottom/>
                  <wp:docPr id="40" name="Image10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0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41" name="Image10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0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14070"/>
                  <wp:effectExtent l="0" t="0" r="0" b="0"/>
                  <wp:wrapSquare wrapText="largest"/>
                  <wp:docPr id="42" name="Image10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0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43" name="Image1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4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22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2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</w:rPr>
      </w:pPr>
      <w:r>
        <w:rPr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T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he 1</w:t>
      </w:r>
      <w:r>
        <w:rPr>
          <w:rFonts w:ascii="Arial" w:hAnsi="Arial"/>
          <w:b w:val="false"/>
          <w:bCs w:val="false"/>
          <w:i/>
          <w:iCs/>
          <w:sz w:val="24"/>
          <w:szCs w:val="24"/>
          <w:vertAlign w:val="superscript"/>
        </w:rPr>
        <w:t>st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form of the D listed is only played in the Introduction; thereafter, use the 2</w:t>
      </w:r>
      <w:r>
        <w:rPr>
          <w:rFonts w:ascii="Arial" w:hAnsi="Arial"/>
          <w:b w:val="false"/>
          <w:bCs w:val="false"/>
          <w:i/>
          <w:iCs/>
          <w:sz w:val="24"/>
          <w:szCs w:val="24"/>
          <w:vertAlign w:val="superscript"/>
        </w:rPr>
        <w:t>nd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form.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This Boy (Ringo’s Theme)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42" w:tgtFrame="_blank">
        <w:r>
          <w:rPr>
            <w:rStyle w:val="InternetLink"/>
            <w:rFonts w:ascii="Arial" w:hAnsi="Arial"/>
            <w:b/>
            <w:bCs/>
          </w:rPr>
          <w:t>This Boy</w:t>
        </w:r>
      </w:hyperlink>
      <w:r>
        <w:rPr>
          <w:rFonts w:ascii="Arial" w:hAnsi="Arial"/>
          <w:b/>
          <w:bCs/>
        </w:rPr>
        <w:t xml:space="preserve"> by The Beatles </w:t>
      </w:r>
      <w:r>
        <w:rPr>
          <w:rFonts w:ascii="Arial" w:hAnsi="Arial"/>
          <w:b/>
          <w:bCs/>
        </w:rPr>
        <w:t>(1963)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(D)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/4 – 110 BPM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4"/>
          <w:szCs w:val="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49"/>
        <w:gridCol w:w="1220"/>
        <w:gridCol w:w="1221"/>
        <w:gridCol w:w="1222"/>
      </w:tblGrid>
      <w:tr>
        <w:trPr/>
        <w:tc>
          <w:tcPr>
            <w:tcW w:w="6849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z w:val="28"/>
              </w:rPr>
              <w:t>t</w:t>
            </w:r>
            <w:r>
              <w:rPr>
                <w:b/>
                <w:bCs/>
              </w:rPr>
              <w:t>hree strums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vertAlign w:val="superscript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 Dsus4 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vertAlign w:val="superscript"/>
              </w:rPr>
              <w:t>1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|  G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Em  </w:t>
            </w:r>
            <w:r>
              <w:rPr>
                <w:b/>
                <w:bCs/>
              </w:rPr>
              <w:t xml:space="preserve">|  Am7 </w:t>
            </w:r>
            <w:r>
              <w:rPr>
                <w:b/>
                <w:bCs/>
              </w:rPr>
              <w:t xml:space="preserve"> D7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| 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2x</w:t>
            </w:r>
            <w:r>
              <w:rPr>
                <w:b/>
                <w:bCs/>
              </w:rPr>
              <w:t xml:space="preserve">) 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Em Am7      D7      G - Em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That boy __ took my love a-way.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Am7             D7                  G - Em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Though he'll regret it some-day,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Am7 </w:t>
            </w:r>
            <w:r>
              <w:rPr>
                <w:b/>
                <w:bCs/>
              </w:rPr>
              <w:t xml:space="preserve">      D                          G  Em  </w:t>
            </w:r>
            <w:r>
              <w:rPr>
                <w:b/>
                <w:bCs/>
              </w:rPr>
              <w:t xml:space="preserve">| </w:t>
            </w:r>
            <w:r>
              <w:rPr>
                <w:b/>
                <w:bCs/>
              </w:rPr>
              <w:t xml:space="preserve"> Am7  D  </w:t>
            </w:r>
            <w:r>
              <w:rPr>
                <w:b/>
                <w:bCs/>
              </w:rPr>
              <w:t>|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But t</w:t>
            </w:r>
            <w:r>
              <w:rPr/>
              <w:t>his boy, wants you back a-gain.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Em Am7  D7         G -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That boy __ isn't   good for you.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Am7                  D7            G - Em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Though he may want you, too,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Am7        D                          G  </w:t>
            </w:r>
            <w:r>
              <w:rPr>
                <w:b/>
                <w:bCs/>
              </w:rPr>
              <w:t xml:space="preserve">| </w:t>
            </w:r>
            <w:r>
              <w:rPr>
                <w:b/>
                <w:bCs/>
              </w:rPr>
              <w:t xml:space="preserve">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This boy, wants you back a-gain.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C                          B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Oh, and this boy would be happy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Em                     </w:t>
            </w:r>
            <w:r>
              <w:rPr>
                <w:rFonts w:ascii="Arial" w:hAnsi="Arial"/>
                <w:b/>
                <w:bCs/>
                <w:color w:val="000000"/>
              </w:rPr>
              <w:t>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to love you, but oh my-y-y-y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boy won't be happy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'Til he's seen you cry-y-y.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Em  Am7      D7          G - Em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This boy __  wouldn't mind the pain,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Am7                D7        G - Em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Would always feel the same,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C            D7                     G  Em  </w:t>
            </w:r>
            <w:r>
              <w:rPr>
                <w:b/>
                <w:bCs/>
              </w:rPr>
              <w:t xml:space="preserve">| </w:t>
            </w:r>
            <w:r>
              <w:rPr>
                <w:b/>
                <w:bCs/>
              </w:rPr>
              <w:t xml:space="preserve"> Am7  D7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|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color w:val="000000"/>
              </w:rPr>
              <w:t>If</w:t>
            </w:r>
            <w:r>
              <w:rPr/>
              <w:t xml:space="preserve"> this boy, gets you back a-gain.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- Em  </w:t>
            </w:r>
            <w:r>
              <w:rPr>
                <w:b/>
                <w:bCs/>
              </w:rPr>
              <w:t xml:space="preserve">|  Am </w:t>
            </w:r>
            <w:r>
              <w:rPr>
                <w:b/>
                <w:bCs/>
              </w:rPr>
              <w:t xml:space="preserve"> D  </w:t>
            </w:r>
            <w:r>
              <w:rPr>
                <w:b/>
                <w:bCs/>
              </w:rPr>
              <w:t>|</w:t>
            </w:r>
            <w:r>
              <w:rPr>
                <w:b/>
                <w:bCs/>
              </w:rPr>
              <w:t xml:space="preserve">  G          - Em  </w:t>
            </w:r>
            <w:r>
              <w:rPr>
                <w:b/>
                <w:bCs/>
              </w:rPr>
              <w:t xml:space="preserve">|  Am </w:t>
            </w:r>
            <w:r>
              <w:rPr>
                <w:b/>
                <w:bCs/>
              </w:rPr>
              <w:t xml:space="preserve"> D  </w:t>
            </w:r>
            <w:r>
              <w:rPr>
                <w:b/>
                <w:bCs/>
              </w:rPr>
              <w:t>|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This boy.                          This boy.       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- Em  </w:t>
            </w:r>
            <w:r>
              <w:rPr>
                <w:b/>
                <w:bCs/>
              </w:rPr>
              <w:t xml:space="preserve">|  C </w:t>
            </w:r>
            <w:r>
              <w:rPr>
                <w:b/>
                <w:bCs/>
              </w:rPr>
              <w:t xml:space="preserve"> D  </w:t>
            </w:r>
            <w:r>
              <w:rPr>
                <w:b/>
                <w:bCs/>
              </w:rPr>
              <w:t>|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This boy.</w:t>
            </w:r>
          </w:p>
        </w:tc>
        <w:tc>
          <w:tcPr>
            <w:tcW w:w="122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45" name="Image1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46" name="Image1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4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48" name="Image8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49" name="Image11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1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5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5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52" name="Image8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8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53" name="Image8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8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54" name="Image1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5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22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56" name="Image2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57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14070"/>
                  <wp:effectExtent l="0" t="0" r="0" b="0"/>
                  <wp:wrapSquare wrapText="largest"/>
                  <wp:docPr id="5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59" name="Image10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10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60" name="Image11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1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6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62" name="Image10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0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63" name="Image10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0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22960"/>
                  <wp:effectExtent l="0" t="0" r="0" b="0"/>
                  <wp:wrapSquare wrapText="largest"/>
                  <wp:docPr id="64" name="Image10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0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65" name="Image1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1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TopAndBottom/>
                  <wp:docPr id="6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849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2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sz w:val="4"/>
          <w:szCs w:val="4"/>
        </w:rPr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The 1</w:t>
      </w:r>
      <w:r>
        <w:rPr>
          <w:rFonts w:ascii="Arial" w:hAnsi="Arial"/>
          <w:b w:val="false"/>
          <w:bCs w:val="false"/>
          <w:i/>
          <w:iCs/>
          <w:sz w:val="24"/>
          <w:szCs w:val="24"/>
          <w:vertAlign w:val="superscript"/>
        </w:rPr>
        <w:t>st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form of the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G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listed is only played in the Introduction; thereafter, use the 2</w:t>
      </w:r>
      <w:r>
        <w:rPr>
          <w:rFonts w:ascii="Arial" w:hAnsi="Arial"/>
          <w:b w:val="false"/>
          <w:bCs w:val="false"/>
          <w:i/>
          <w:iCs/>
          <w:sz w:val="24"/>
          <w:szCs w:val="24"/>
          <w:vertAlign w:val="superscript"/>
        </w:rPr>
        <w:t>nd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form.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huU8KDLdO4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hyperlink" Target="https://www.youtube.com/watch?v=VhuU8KDLdO4" TargetMode="External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jpeg"/><Relationship Id="rId40" Type="http://schemas.openxmlformats.org/officeDocument/2006/relationships/image" Target="media/image37.jpeg"/><Relationship Id="rId41" Type="http://schemas.openxmlformats.org/officeDocument/2006/relationships/image" Target="media/image38.jpeg"/><Relationship Id="rId42" Type="http://schemas.openxmlformats.org/officeDocument/2006/relationships/hyperlink" Target="https://www.youtube.com/watch?v=VhuU8KDLdO4" TargetMode="External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Relationship Id="rId53" Type="http://schemas.openxmlformats.org/officeDocument/2006/relationships/fontTable" Target="fontTable.xml"/><Relationship Id="rId5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195</TotalTime>
  <Application>LibreOffice/7.1.4.2$Windows_X86_64 LibreOffice_project/a529a4fab45b75fefc5b6226684193eb000654f6</Application>
  <AppVersion>15.0000</AppVersion>
  <Pages>3</Pages>
  <Words>683</Words>
  <Characters>2131</Characters>
  <CharactersWithSpaces>4054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2021-09-17T10:24:51Z</dcterms:created>
  <dc:creator/>
  <dc:description/>
  <dc:language>en-US</dc:language>
  <cp:lastModifiedBy/>
  <dcterms:modified xsi:type="dcterms:W3CDTF">2021-09-17T16:12:58Z</dcterms:modified>
  <cp:revision>24</cp:revision>
  <dc:subject/>
  <dc:title/>
</cp:coreProperties>
</file>