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60"/>
        <w:gridCol w:w="1285"/>
        <w:gridCol w:w="1285"/>
        <w:gridCol w:w="1285"/>
      </w:tblGrid>
      <w:tr>
        <w:trPr/>
        <w:tc>
          <w:tcPr>
            <w:tcW w:w="666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|  C  Csus2  |   </w:t>
            </w:r>
            <w:r>
              <w:rPr>
                <w:rFonts w:ascii="Arial" w:hAnsi="Arial"/>
                <w:b/>
                <w:bCs/>
                <w:shd w:fill="FFFF00" w:val="clear"/>
              </w:rPr>
              <w:t>(4x)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-  Csus</w:t>
            </w:r>
            <w:r>
              <w:rPr>
                <w:rFonts w:ascii="Arial" w:hAnsi="Arial"/>
                <w:b/>
                <w:bCs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think I'm gonna be sad, I think it's to-day,              yeah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C7                                                   Dm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G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girl that's driving me mad is going away.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F      Am                         Bbmaj7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got a ticket to ride  she's got a ticket to ri-i-de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Am                          Gm                          C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got a ticket to ride,  and she don't care.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 xml:space="preserve">C - </w:t>
            </w:r>
            <w:r>
              <w:rPr>
                <w:rFonts w:ascii="Arial" w:hAnsi="Arial"/>
                <w:b/>
                <w:bCs/>
              </w:rPr>
              <w:t>Csus</w:t>
            </w:r>
            <w:r>
              <w:rPr>
                <w:rFonts w:ascii="Arial" w:hAnsi="Arial"/>
                <w:b/>
                <w:bCs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 says that living with me is bringing her down,           </w:t>
            </w:r>
            <w:r>
              <w:rPr>
                <w:rFonts w:ascii="Arial" w:hAnsi="Arial"/>
              </w:rPr>
              <w:t>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C7                                                    Dm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she will never be free when I was a-round.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know why she's riding so high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ought to think twice, she ought to do right by me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Before she gets to saying goodbye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 xml:space="preserve">G </w:t>
            </w:r>
            <w:r>
              <w:rPr>
                <w:rFonts w:ascii="Arial" w:hAnsi="Arial"/>
                <w:b/>
                <w:bCs/>
              </w:rPr>
              <w:t>| G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ought to think twice, she ought to do right by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First Verse.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Chorus.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 </w:t>
            </w:r>
            <w:r>
              <w:rPr>
                <w:rFonts w:ascii="Arial" w:hAnsi="Arial"/>
                <w:b/>
                <w:bCs/>
                <w:shd w:fill="FFFF00" w:val="clear"/>
              </w:rPr>
              <w:t>Bridge.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Second Verse.</w:t>
            </w: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C</w:t>
            </w:r>
            <w:r>
              <w:rPr>
                <w:rFonts w:ascii="Arial" w:hAnsi="Arial"/>
                <w:b/>
                <w:bCs/>
              </w:rPr>
              <w:t xml:space="preserve">      Csus</w:t>
            </w:r>
            <w:r>
              <w:rPr>
                <w:rFonts w:ascii="Arial" w:hAnsi="Arial"/>
                <w:b/>
                <w:bCs/>
              </w:rPr>
              <w:t>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My baby don’t care.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Csus</w:t>
            </w:r>
            <w:r>
              <w:rPr>
                <w:rFonts w:ascii="Arial" w:hAnsi="Arial"/>
                <w:b/>
                <w:bCs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      C      Csus</w:t>
            </w:r>
            <w:r>
              <w:rPr>
                <w:rFonts w:ascii="Arial" w:hAnsi="Arial"/>
                <w:b/>
                <w:bCs/>
              </w:rPr>
              <w:t>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My baby don’t care. </w:t>
            </w:r>
            <w:r>
              <w:rPr>
                <w:rFonts w:ascii="Arial" w:hAnsi="Arial"/>
                <w:b/>
                <w:bCs/>
                <w:shd w:fill="FFFF00" w:val="clear"/>
              </w:rPr>
              <w:t>(3X)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ntro - </w:t>
            </w:r>
            <w:r>
              <w:rPr>
                <w:rFonts w:ascii="Arial" w:hAnsi="Arial"/>
                <w:b/>
                <w:bCs/>
                <w:shd w:fill="FFFF00" w:val="clear"/>
              </w:rPr>
              <w:t>C-Tuning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 xml:space="preserve">  </w:t>
            </w:r>
            <w:r>
              <w:rPr>
                <w:rFonts w:ascii="Courier New" w:hAnsi="Courier New"/>
                <w:b/>
                <w:bCs/>
                <w:shd w:fill="auto" w:val="clear"/>
              </w:rPr>
              <w:t xml:space="preserve">| C G E C D G | C G E C D G | </w:t>
            </w:r>
            <w:r>
              <w:rPr>
                <w:rFonts w:ascii="Courier New" w:hAnsi="Courier New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A |-------------|-------------|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E |---3-0-----3-|---3-0-----3-|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C |-0-----0-2---|-0-----0-2---|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G |-------------|-------------|</w:t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6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6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" name="Image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385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0"/>
          <w:szCs w:val="20"/>
          <w:shd w:fill="auto" w:val="clear"/>
        </w:rPr>
      </w:pPr>
      <w:r>
        <w:rPr>
          <w:rFonts w:ascii="Arial" w:hAnsi="Arial"/>
          <w:sz w:val="20"/>
          <w:szCs w:val="20"/>
          <w:shd w:fill="auto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HsN9d4FTVI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LibreOffice/7.1.3.2$Windows_X86_64 LibreOffice_project/47f78053abe362b9384784d31a6e56f8511eb1c1</Application>
  <AppVersion>15.0000</AppVersion>
  <Pages>1</Pages>
  <Words>222</Words>
  <Characters>809</Characters>
  <CharactersWithSpaces>1580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2021-06-01T15:38:11Z</dcterms:created>
  <dc:creator/>
  <dc:description/>
  <dc:language>en-US</dc:language>
  <cp:lastModifiedBy/>
  <cp:lastPrinted>2021-06-01T16:42:50Z</cp:lastPrinted>
  <dcterms:modified xsi:type="dcterms:W3CDTF">2021-06-01T16:38:44Z</dcterms:modified>
  <cp:revision>5</cp:revision>
  <dc:subject/>
  <dc:title/>
</cp:coreProperties>
</file>