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4/4 Time – 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0"/>
        <w:gridCol w:w="1285"/>
        <w:gridCol w:w="1285"/>
        <w:gridCol w:w="1285"/>
      </w:tblGrid>
      <w:tr>
        <w:trPr/>
        <w:tc>
          <w:tcPr>
            <w:tcW w:w="66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|  C  Csus4  |   </w:t>
            </w:r>
            <w:r>
              <w:rPr>
                <w:rFonts w:ascii="Arial" w:hAnsi="Arial"/>
                <w:b/>
                <w:bCs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-  Csus4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think I'm gonna be sad, I think it's to-day,              yeah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Dm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girl that's driving me mad is going away.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F      Am                         Bbmaj7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  she's got a ticket to ri-i-de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                          Gm                          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ride,  and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C - </w:t>
            </w:r>
            <w:r>
              <w:rPr>
                <w:rFonts w:ascii="Arial" w:hAnsi="Arial"/>
                <w:b/>
                <w:bCs/>
              </w:rPr>
              <w:t xml:space="preserve">Csus4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says that living with me is bringing her down,           </w:t>
            </w:r>
            <w:r>
              <w:rPr>
                <w:rFonts w:ascii="Arial" w:hAnsi="Arial"/>
              </w:rPr>
              <w:t>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Dm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she will never be free when I was a-round.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hd w:fill="BBE33D" w:val="clear"/>
              </w:rPr>
            </w:pPr>
            <w:r>
              <w:rPr>
                <w:rFonts w:ascii="Arial" w:hAnsi="Arial"/>
                <w:b/>
                <w:bCs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r>
              <w:rPr>
                <w:rFonts w:ascii="Arial" w:hAnsi="Arial"/>
                <w:b/>
                <w:bCs/>
                <w:u w:val="single"/>
              </w:rPr>
              <w:t>don't</w:t>
            </w:r>
            <w:r>
              <w:rPr>
                <w:rFonts w:ascii="Arial" w:hAnsi="Arial"/>
              </w:rPr>
              <w:t xml:space="preserve"> know why she's riding so </w:t>
            </w:r>
            <w:r>
              <w:rPr>
                <w:rFonts w:ascii="Arial" w:hAnsi="Arial"/>
                <w:b/>
                <w:bCs/>
                <w:u w:val="single"/>
              </w:rPr>
              <w:t>high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ought to </w:t>
            </w:r>
            <w:r>
              <w:rPr>
                <w:rFonts w:ascii="Arial" w:hAnsi="Arial"/>
                <w:b/>
                <w:bCs/>
                <w:u w:val="single"/>
              </w:rPr>
              <w:t>think</w:t>
            </w:r>
            <w:r>
              <w:rPr>
                <w:rFonts w:ascii="Arial" w:hAnsi="Arial"/>
              </w:rPr>
              <w:t xml:space="preserve"> twice, she ought to </w:t>
            </w:r>
            <w:r>
              <w:rPr>
                <w:rFonts w:ascii="Arial" w:hAnsi="Arial"/>
                <w:b/>
                <w:bCs/>
                <w:u w:val="single"/>
              </w:rPr>
              <w:t>do</w:t>
            </w:r>
            <w:r>
              <w:rPr>
                <w:rFonts w:ascii="Arial" w:hAnsi="Arial"/>
              </w:rPr>
              <w:t xml:space="preserve"> right by </w:t>
            </w:r>
            <w:r>
              <w:rPr>
                <w:rFonts w:ascii="Arial" w:hAnsi="Arial"/>
                <w:b/>
                <w:bCs/>
                <w:u w:val="single"/>
              </w:rPr>
              <w:t>me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Be-</w:t>
            </w:r>
            <w:r>
              <w:rPr>
                <w:rFonts w:ascii="Arial" w:hAnsi="Arial"/>
                <w:b/>
                <w:bCs/>
                <w:u w:val="single"/>
              </w:rPr>
              <w:t>fore</w:t>
            </w:r>
            <w:r>
              <w:rPr>
                <w:rFonts w:ascii="Arial" w:hAnsi="Arial"/>
              </w:rPr>
              <w:t xml:space="preserve"> she gets to saying good-</w:t>
            </w:r>
            <w:r>
              <w:rPr>
                <w:rFonts w:ascii="Arial" w:hAnsi="Arial"/>
                <w:b/>
                <w:bCs/>
                <w:u w:val="single"/>
              </w:rPr>
              <w:t>bye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ought to </w:t>
            </w:r>
            <w:r>
              <w:rPr>
                <w:rFonts w:ascii="Arial" w:hAnsi="Arial"/>
                <w:b/>
                <w:bCs/>
                <w:u w:val="single"/>
              </w:rPr>
              <w:t>think</w:t>
            </w:r>
            <w:r>
              <w:rPr>
                <w:rFonts w:ascii="Arial" w:hAnsi="Arial"/>
              </w:rPr>
              <w:t xml:space="preserve"> twice, she ought to </w:t>
            </w:r>
            <w:r>
              <w:rPr>
                <w:rFonts w:ascii="Arial" w:hAnsi="Arial"/>
                <w:b/>
                <w:bCs/>
                <w:u w:val="single"/>
              </w:rPr>
              <w:t>do</w:t>
            </w:r>
            <w:r>
              <w:rPr>
                <w:rFonts w:ascii="Arial" w:hAnsi="Arial"/>
              </w:rPr>
              <w:t xml:space="preserve"> right by </w:t>
            </w:r>
            <w:r>
              <w:rPr>
                <w:rFonts w:ascii="Arial" w:hAnsi="Arial"/>
                <w:b/>
                <w:bCs/>
                <w:u w:val="single"/>
              </w:rPr>
              <w:t>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First Verse.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BBE33D" w:val="clear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Second Verse.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C</w:t>
            </w:r>
            <w:r>
              <w:rPr>
                <w:rFonts w:ascii="Arial" w:hAnsi="Arial"/>
                <w:b/>
                <w:bCs/>
              </w:rPr>
              <w:t xml:space="preserve">      Csus4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My baby don’t care.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Csus4       C      Csus4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My baby don’t care. </w:t>
            </w:r>
            <w:r>
              <w:rPr>
                <w:rFonts w:ascii="Arial" w:hAnsi="Arial"/>
                <w:b/>
                <w:bCs/>
                <w:shd w:fill="FFFF00" w:val="clear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ntro - </w:t>
            </w:r>
            <w:r>
              <w:rPr>
                <w:rFonts w:ascii="Arial" w:hAnsi="Arial"/>
                <w:b/>
                <w:bCs/>
                <w:shd w:fill="FFFF00" w:val="clear"/>
              </w:rPr>
              <w:t>C-Tuning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 xml:space="preserve">  </w:t>
            </w:r>
            <w:r>
              <w:rPr>
                <w:rFonts w:ascii="Courier New" w:hAnsi="Courier New"/>
                <w:b/>
                <w:bCs/>
                <w:shd w:fill="auto" w:val="clear"/>
              </w:rPr>
              <w:t xml:space="preserve">| C G E C D G | C G E C D G |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A |-------------|-------------|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E |---3-0-----3-|---3-0-----3-|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C |-0-----0-2---|-0-----0-2---|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G |-------------|-------------|</w:t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6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HsN9d4FTV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LibreOffice/7.1.3.2$Windows_X86_64 LibreOffice_project/47f78053abe362b9384784d31a6e56f8511eb1c1</Application>
  <AppVersion>15.0000</AppVersion>
  <Pages>1</Pages>
  <Words>229</Words>
  <Characters>836</Characters>
  <CharactersWithSpaces>1624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2021-06-01T15:38:11Z</dcterms:created>
  <dc:creator/>
  <dc:description/>
  <dc:language>en-US</dc:language>
  <cp:lastModifiedBy/>
  <cp:lastPrinted>2021-07-13T08:23:10Z</cp:lastPrinted>
  <dcterms:modified xsi:type="dcterms:W3CDTF">2021-07-25T10:13:30Z</dcterms:modified>
  <cp:revision>14</cp:revision>
  <dc:subject/>
  <dc:title/>
</cp:coreProperties>
</file>